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639" w:rsidRDefault="00AF4639" w:rsidP="00EF4931">
      <w:pPr>
        <w:spacing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AF4639" w:rsidRPr="007329BE" w:rsidRDefault="00AF4639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7329BE"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AF4639" w:rsidRPr="007329BE" w:rsidRDefault="00AF4639" w:rsidP="00EF4931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36</w:t>
      </w:r>
      <w:r w:rsidRPr="007329BE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>
        <w:rPr>
          <w:rFonts w:ascii="Times New Roman" w:hAnsi="Times New Roman"/>
          <w:sz w:val="24"/>
          <w:szCs w:val="24"/>
          <w:lang w:val="ro-RO"/>
        </w:rPr>
        <w:t>05.06.</w:t>
      </w:r>
      <w:r w:rsidRPr="007329BE">
        <w:rPr>
          <w:rFonts w:ascii="Times New Roman" w:hAnsi="Times New Roman"/>
          <w:sz w:val="24"/>
          <w:szCs w:val="24"/>
          <w:lang w:val="ro-RO"/>
        </w:rPr>
        <w:t>2018</w:t>
      </w:r>
    </w:p>
    <w:p w:rsidR="00AF4639" w:rsidRDefault="00AF4639" w:rsidP="00EF49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EF4931">
        <w:rPr>
          <w:rFonts w:ascii="Times New Roman" w:hAnsi="Times New Roman"/>
          <w:sz w:val="24"/>
          <w:szCs w:val="24"/>
          <w:lang w:val="ro-RO"/>
        </w:rPr>
        <w:t xml:space="preserve">Ordine de zi: </w:t>
      </w:r>
    </w:p>
    <w:p w:rsidR="00AF4639" w:rsidRPr="00EF4931" w:rsidRDefault="00AF4639" w:rsidP="00EF49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391FE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Concurs gradații de merit</w:t>
      </w:r>
    </w:p>
    <w:p w:rsidR="00AF4639" w:rsidRDefault="00AF4639" w:rsidP="00391FE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Anexă comisii admitere și finalizare studii iulie-septembrie 2018</w:t>
      </w:r>
    </w:p>
    <w:p w:rsidR="00AF4639" w:rsidRDefault="00AF4639" w:rsidP="00391FE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Diverse</w:t>
      </w:r>
    </w:p>
    <w:p w:rsidR="00AF4639" w:rsidRDefault="00AF4639" w:rsidP="00E20DC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Pr="00824893" w:rsidRDefault="00AF4639" w:rsidP="00824893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824893">
        <w:rPr>
          <w:rFonts w:ascii="Times New Roman" w:hAnsi="Times New Roman"/>
          <w:sz w:val="24"/>
          <w:szCs w:val="24"/>
          <w:lang w:val="ro-RO"/>
        </w:rPr>
        <w:t>D-na Valy Ceia anunță că Facultății de Litere i-au fost alocate 4 gradații de merit și prezintă principalele puncte ale Metodologiei de acordare a gradațiilor, care va fi transmisă electronic tuturor cadrelor didactice ale facultății. Se constituie următoarele comisii pentru evaluarea aplicațiilor pentru gradațiile de merit:</w:t>
      </w: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Evaluare:</w:t>
      </w: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dr. Adina Chirilă – președinte</w:t>
      </w: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dr. Remus Feraru, lector dr. Camil Petrescu – membri</w:t>
      </w: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dr. Laura Cheie, lector dr. Nicoleta Mușat – membri supleanți</w:t>
      </w: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Contestații:</w:t>
      </w: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dr. Ramona Malița Tanc</w:t>
      </w: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dr. Cristina Chevereșan, lector dr. Mirela Boncea – membri</w:t>
      </w:r>
    </w:p>
    <w:p w:rsidR="00AF4639" w:rsidRDefault="00AF4639" w:rsidP="00902718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dr. Mariana Pitar, lector dr. Claudia Doroholschi – membri supleanți</w:t>
      </w: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Cele 4 gradații de merit LIT, se împart pe domenii: </w:t>
      </w:r>
    </w:p>
    <w:p w:rsidR="00AF4639" w:rsidRDefault="00AF4639" w:rsidP="00273886">
      <w:pPr>
        <w:spacing w:after="0" w:line="240" w:lineRule="auto"/>
        <w:ind w:left="720" w:firstLine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1 loc Istorie, 1 loc Teologie, 2 locuri Filologie.</w:t>
      </w:r>
    </w:p>
    <w:p w:rsidR="00AF4639" w:rsidRDefault="00AF4639" w:rsidP="009027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9027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ab/>
        <w:t>Consiliul LIT votează în unanimitate componența comisiilor mai sus menționate și împărțirea pe domenii a gradațiilor de merit.</w:t>
      </w:r>
    </w:p>
    <w:p w:rsidR="00AF4639" w:rsidRDefault="00AF4639" w:rsidP="0090271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E20DC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824893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votează în unanimitate adăugarea următorilor membri la comisia de admitere la ciclul licență (în vederea deplasării la centrele de admitere din țară): lector dr. Simona Regep, lector dr. Iulia Cosma, lector dr. Alwine Ivănescu, lector dr. Diana Mădroane, asist. dr. Ileana Eiben.</w:t>
      </w:r>
    </w:p>
    <w:p w:rsidR="00AF4639" w:rsidRDefault="00AF4639" w:rsidP="008248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82489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votează în unanimitate comisia de finalizare studii masterat pentru programul </w:t>
      </w:r>
      <w:r w:rsidRPr="00CA21BE">
        <w:rPr>
          <w:rFonts w:ascii="Times New Roman" w:hAnsi="Times New Roman"/>
          <w:i/>
          <w:sz w:val="24"/>
          <w:szCs w:val="24"/>
          <w:lang w:val="ro-RO"/>
        </w:rPr>
        <w:t>Arheologie și mediu în contextul dezvoltării durabile</w:t>
      </w:r>
      <w:r>
        <w:rPr>
          <w:rFonts w:ascii="Times New Roman" w:hAnsi="Times New Roman"/>
          <w:sz w:val="24"/>
          <w:szCs w:val="24"/>
          <w:lang w:val="ro-RO"/>
        </w:rPr>
        <w:t>, cu următoarea componență:</w:t>
      </w:r>
    </w:p>
    <w:p w:rsidR="00AF4639" w:rsidRDefault="00AF4639" w:rsidP="0082489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Pr="00CA21BE" w:rsidRDefault="00AF4639" w:rsidP="00824893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it-IT"/>
        </w:rPr>
      </w:pPr>
      <w:r w:rsidRPr="00CA21BE">
        <w:rPr>
          <w:rFonts w:ascii="Times New Roman" w:hAnsi="Times New Roman"/>
          <w:b/>
          <w:sz w:val="24"/>
          <w:szCs w:val="24"/>
          <w:lang w:val="it-IT"/>
        </w:rPr>
        <w:t>Preşedinte</w:t>
      </w:r>
      <w:r w:rsidRPr="00CA21BE">
        <w:rPr>
          <w:rFonts w:ascii="Times New Roman" w:hAnsi="Times New Roman"/>
          <w:sz w:val="24"/>
          <w:szCs w:val="24"/>
          <w:lang w:val="it-IT"/>
        </w:rPr>
        <w:t>: Conf. Univ. Dr. Dorel Micle</w:t>
      </w:r>
    </w:p>
    <w:p w:rsidR="00AF4639" w:rsidRPr="00CA21BE" w:rsidRDefault="00AF4639" w:rsidP="00824893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ro-RO"/>
        </w:rPr>
      </w:pPr>
      <w:r w:rsidRPr="00CA21BE">
        <w:rPr>
          <w:rFonts w:ascii="Times New Roman" w:hAnsi="Times New Roman"/>
          <w:b/>
          <w:sz w:val="24"/>
          <w:szCs w:val="24"/>
          <w:lang w:val="ro-RO"/>
        </w:rPr>
        <w:t>Membri</w:t>
      </w:r>
      <w:r w:rsidRPr="00CA21BE">
        <w:rPr>
          <w:rFonts w:ascii="Times New Roman" w:hAnsi="Times New Roman"/>
          <w:sz w:val="24"/>
          <w:szCs w:val="24"/>
          <w:lang w:val="ro-RO"/>
        </w:rPr>
        <w:t>:     Conf. dr. Vasile Râmneanțu, Lect. dr. Simona Regep</w:t>
      </w:r>
    </w:p>
    <w:p w:rsidR="00AF4639" w:rsidRPr="00CA21BE" w:rsidRDefault="00AF4639" w:rsidP="00824893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ro-RO"/>
        </w:rPr>
      </w:pPr>
      <w:r w:rsidRPr="00CA21BE">
        <w:rPr>
          <w:rFonts w:ascii="Times New Roman" w:hAnsi="Times New Roman"/>
          <w:b/>
          <w:sz w:val="24"/>
          <w:szCs w:val="24"/>
          <w:lang w:val="ro-RO"/>
        </w:rPr>
        <w:t>Secretar</w:t>
      </w:r>
      <w:r w:rsidRPr="00CA21BE">
        <w:rPr>
          <w:rFonts w:ascii="Times New Roman" w:hAnsi="Times New Roman"/>
          <w:sz w:val="24"/>
          <w:szCs w:val="24"/>
          <w:lang w:val="ro-RO"/>
        </w:rPr>
        <w:t xml:space="preserve">:     Lect. univ. dr. Eusebiu Narai   </w:t>
      </w:r>
    </w:p>
    <w:p w:rsidR="00AF4639" w:rsidRPr="00CA21BE" w:rsidRDefault="00AF4639" w:rsidP="00824893">
      <w:pPr>
        <w:spacing w:after="0" w:line="240" w:lineRule="auto"/>
        <w:ind w:firstLine="720"/>
        <w:rPr>
          <w:rFonts w:ascii="Times New Roman" w:hAnsi="Times New Roman"/>
          <w:sz w:val="24"/>
          <w:szCs w:val="24"/>
          <w:lang w:val="ro-RO"/>
        </w:rPr>
      </w:pPr>
      <w:r w:rsidRPr="00CA21BE">
        <w:rPr>
          <w:rFonts w:ascii="Times New Roman" w:hAnsi="Times New Roman"/>
          <w:b/>
          <w:sz w:val="24"/>
          <w:szCs w:val="24"/>
          <w:lang w:val="ro-RO"/>
        </w:rPr>
        <w:t>Membri</w:t>
      </w:r>
      <w:r w:rsidRPr="00CA21BE"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A21BE">
        <w:rPr>
          <w:rFonts w:ascii="Times New Roman" w:hAnsi="Times New Roman"/>
          <w:b/>
          <w:sz w:val="24"/>
          <w:szCs w:val="24"/>
          <w:lang w:val="ro-RO"/>
        </w:rPr>
        <w:t>supleanți</w:t>
      </w:r>
      <w:r w:rsidRPr="00CA21BE">
        <w:rPr>
          <w:rFonts w:ascii="Times New Roman" w:hAnsi="Times New Roman"/>
          <w:sz w:val="24"/>
          <w:szCs w:val="24"/>
          <w:lang w:val="ro-RO"/>
        </w:rPr>
        <w:t xml:space="preserve">: Conf. univ. dr. </w:t>
      </w:r>
      <w:r w:rsidRPr="00CA21BE">
        <w:rPr>
          <w:rFonts w:ascii="Times New Roman" w:hAnsi="Times New Roman"/>
          <w:sz w:val="24"/>
          <w:szCs w:val="24"/>
          <w:lang w:val="it-IT"/>
        </w:rPr>
        <w:t>Mihaela Vlăsceanu</w:t>
      </w:r>
      <w:r w:rsidRPr="00CA21BE">
        <w:rPr>
          <w:rFonts w:ascii="Times New Roman" w:hAnsi="Times New Roman"/>
          <w:sz w:val="24"/>
          <w:szCs w:val="24"/>
          <w:lang w:val="ro-RO"/>
        </w:rPr>
        <w:t>,  Lect. univ. dr. Camil Petrescu</w:t>
      </w:r>
    </w:p>
    <w:p w:rsidR="00AF4639" w:rsidRDefault="00AF4639" w:rsidP="00824893">
      <w:pPr>
        <w:spacing w:after="0" w:line="240" w:lineRule="auto"/>
        <w:rPr>
          <w:rFonts w:ascii="Times New Roman" w:hAnsi="Times New Roman"/>
          <w:b/>
          <w:lang w:val="ro-RO"/>
        </w:rPr>
      </w:pPr>
    </w:p>
    <w:p w:rsidR="00AF4639" w:rsidRDefault="00AF4639" w:rsidP="00CA21BE">
      <w:pPr>
        <w:pStyle w:val="ListParagraph"/>
        <w:numPr>
          <w:ilvl w:val="0"/>
          <w:numId w:val="30"/>
        </w:num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 w:rsidRPr="00CA21BE">
        <w:rPr>
          <w:rFonts w:ascii="Times New Roman" w:hAnsi="Times New Roman"/>
          <w:sz w:val="24"/>
          <w:szCs w:val="24"/>
          <w:lang w:val="ro-RO"/>
        </w:rPr>
        <w:t xml:space="preserve">D-na Decan conf. dr. Dana Percec </w:t>
      </w:r>
      <w:r>
        <w:rPr>
          <w:rFonts w:ascii="Times New Roman" w:hAnsi="Times New Roman"/>
          <w:sz w:val="24"/>
          <w:szCs w:val="24"/>
          <w:lang w:val="ro-RO"/>
        </w:rPr>
        <w:t xml:space="preserve">informează că prof. dr. Georgiana Badea va fi visiting professor la Universitatea Brasil, Brazilia, în anul universitar 2018-2019. Pe perioada deplasării, d-na Badea, va reveni la UVT pentru a ține orele didactice în sistem modular.  </w:t>
      </w:r>
    </w:p>
    <w:p w:rsidR="00AF4639" w:rsidRDefault="00AF4639" w:rsidP="00116BF5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  <w:lang w:val="ro-RO"/>
        </w:rPr>
      </w:pPr>
    </w:p>
    <w:p w:rsidR="00AF4639" w:rsidRPr="00CA21BE" w:rsidRDefault="00AF4639" w:rsidP="00116BF5">
      <w:pPr>
        <w:pStyle w:val="ListParagraph"/>
        <w:spacing w:after="0" w:line="240" w:lineRule="auto"/>
        <w:ind w:left="108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Consiliul LIT votează în unanimitate deplasarea d-nei prof. dr. Georgiana Badea la Universitatea Brasil și realizarea activității didactice în sistem modular. </w:t>
      </w:r>
    </w:p>
    <w:p w:rsidR="00AF4639" w:rsidRDefault="00AF4639" w:rsidP="00824893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Pr="00824893" w:rsidRDefault="00AF4639" w:rsidP="0082489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116BF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</w:p>
    <w:p w:rsidR="00AF4639" w:rsidRDefault="00AF4639" w:rsidP="002C1A7D">
      <w:pPr>
        <w:rPr>
          <w:rFonts w:ascii="Times New Roman" w:hAnsi="Times New Roman"/>
          <w:sz w:val="24"/>
          <w:szCs w:val="24"/>
          <w:lang w:val="ro-RO"/>
        </w:rPr>
      </w:pPr>
    </w:p>
    <w:p w:rsidR="00AF4639" w:rsidRDefault="00AF4639" w:rsidP="00217D6B">
      <w:pPr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DECAN,</w:t>
      </w:r>
    </w:p>
    <w:p w:rsidR="00AF4639" w:rsidRPr="002C1A7D" w:rsidRDefault="00AF4639" w:rsidP="00217D6B">
      <w:pPr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Conf. univ. dr. habil. Dana Percec  </w:t>
      </w:r>
      <w:r w:rsidRPr="002C1A7D">
        <w:rPr>
          <w:rFonts w:ascii="Times New Roman" w:hAnsi="Times New Roman"/>
          <w:sz w:val="24"/>
          <w:szCs w:val="24"/>
          <w:lang w:val="ro-RO"/>
        </w:rPr>
        <w:t xml:space="preserve">    </w:t>
      </w:r>
    </w:p>
    <w:sectPr w:rsidR="00AF4639" w:rsidRPr="002C1A7D" w:rsidSect="00291711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639" w:rsidRDefault="00AF4639" w:rsidP="003E226A">
      <w:r>
        <w:separator/>
      </w:r>
    </w:p>
  </w:endnote>
  <w:endnote w:type="continuationSeparator" w:id="0">
    <w:p w:rsidR="00AF4639" w:rsidRDefault="00AF4639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851"/>
      <w:gridCol w:w="5018"/>
      <w:gridCol w:w="3217"/>
    </w:tblGrid>
    <w:tr w:rsidR="00AF4639" w:rsidTr="002800D6">
      <w:trPr>
        <w:trHeight w:val="1616"/>
      </w:trPr>
      <w:tc>
        <w:tcPr>
          <w:tcW w:w="1995" w:type="dxa"/>
          <w:vAlign w:val="center"/>
        </w:tcPr>
        <w:p w:rsidR="00AF4639" w:rsidRPr="00D64CB2" w:rsidRDefault="00AF4639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AF4639" w:rsidRPr="00D64CB2" w:rsidRDefault="00AF4639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AF4639" w:rsidRPr="00620CF8" w:rsidRDefault="00AF4639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620CF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AF4639" w:rsidRPr="00D64CB2" w:rsidRDefault="00AF4639" w:rsidP="002800D6">
          <w:pPr>
            <w:spacing w:after="0"/>
            <w:jc w:val="center"/>
            <w:rPr>
              <w:rFonts w:cs="Calibri"/>
            </w:rPr>
          </w:pPr>
          <w:r w:rsidRPr="00740F70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AF4639" w:rsidRPr="00F85CC7" w:rsidRDefault="00AF4639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639" w:rsidRDefault="00AF4639" w:rsidP="003E226A">
      <w:r>
        <w:separator/>
      </w:r>
    </w:p>
  </w:footnote>
  <w:footnote w:type="continuationSeparator" w:id="0">
    <w:p w:rsidR="00AF4639" w:rsidRDefault="00AF4639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639" w:rsidRDefault="00AF4639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AF4639" w:rsidTr="00F716C2">
      <w:tc>
        <w:tcPr>
          <w:tcW w:w="4428" w:type="dxa"/>
        </w:tcPr>
        <w:p w:rsidR="00AF4639" w:rsidRPr="005B0651" w:rsidRDefault="00AF4639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740F70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175.5pt;height:45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AF4639" w:rsidRPr="00D64CB2" w:rsidRDefault="00AF4639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AF4639" w:rsidRPr="00D64CB2" w:rsidRDefault="00AF4639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AF4639" w:rsidTr="00D64CB2">
      <w:tc>
        <w:tcPr>
          <w:tcW w:w="10173" w:type="dxa"/>
          <w:gridSpan w:val="2"/>
          <w:vAlign w:val="center"/>
        </w:tcPr>
        <w:p w:rsidR="00AF4639" w:rsidRPr="005B0651" w:rsidRDefault="00AF4639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740F70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AF4639" w:rsidTr="00D64CB2">
      <w:tc>
        <w:tcPr>
          <w:tcW w:w="10173" w:type="dxa"/>
          <w:gridSpan w:val="2"/>
        </w:tcPr>
        <w:p w:rsidR="00AF4639" w:rsidRPr="005B0651" w:rsidRDefault="00AF4639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lang w:val="fr-FR" w:eastAsia="en-US"/>
            </w:rPr>
            <w:t>DECANAT</w:t>
          </w:r>
        </w:p>
      </w:tc>
    </w:tr>
  </w:tbl>
  <w:p w:rsidR="00AF4639" w:rsidRPr="00C23E95" w:rsidRDefault="00AF4639" w:rsidP="00C23E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639" w:rsidRDefault="00AF4639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3936CF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E05FFF"/>
    <w:multiLevelType w:val="hybridMultilevel"/>
    <w:tmpl w:val="22E61D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AB75A6A"/>
    <w:multiLevelType w:val="hybridMultilevel"/>
    <w:tmpl w:val="9918A1B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1204924"/>
    <w:multiLevelType w:val="hybridMultilevel"/>
    <w:tmpl w:val="8F2063CE"/>
    <w:lvl w:ilvl="0" w:tplc="3B164F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31432119"/>
    <w:multiLevelType w:val="hybridMultilevel"/>
    <w:tmpl w:val="91A4C0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2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3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8232C43"/>
    <w:multiLevelType w:val="hybridMultilevel"/>
    <w:tmpl w:val="9D7A021E"/>
    <w:lvl w:ilvl="0" w:tplc="455A0D9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C7C039B"/>
    <w:multiLevelType w:val="hybridMultilevel"/>
    <w:tmpl w:val="A0E4ED00"/>
    <w:lvl w:ilvl="0" w:tplc="BCA20D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574685"/>
    <w:multiLevelType w:val="hybridMultilevel"/>
    <w:tmpl w:val="2AAC6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A2F4A9B"/>
    <w:multiLevelType w:val="multilevel"/>
    <w:tmpl w:val="66E0FD5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>
      <w:start w:val="7"/>
      <w:numFmt w:val="decimalZero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cs="Times New Roman" w:hint="default"/>
      </w:rPr>
    </w:lvl>
  </w:abstractNum>
  <w:abstractNum w:abstractNumId="21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69646E"/>
    <w:multiLevelType w:val="hybridMultilevel"/>
    <w:tmpl w:val="96501850"/>
    <w:lvl w:ilvl="0" w:tplc="74323D7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FE15C33"/>
    <w:multiLevelType w:val="hybridMultilevel"/>
    <w:tmpl w:val="B0F08B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5">
    <w:nsid w:val="73CA5E16"/>
    <w:multiLevelType w:val="hybridMultilevel"/>
    <w:tmpl w:val="319CA2D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3E86CC6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1"/>
  </w:num>
  <w:num w:numId="2">
    <w:abstractNumId w:val="0"/>
  </w:num>
  <w:num w:numId="3">
    <w:abstractNumId w:val="10"/>
  </w:num>
  <w:num w:numId="4">
    <w:abstractNumId w:val="3"/>
  </w:num>
  <w:num w:numId="5">
    <w:abstractNumId w:val="27"/>
  </w:num>
  <w:num w:numId="6">
    <w:abstractNumId w:val="11"/>
  </w:num>
  <w:num w:numId="7">
    <w:abstractNumId w:val="4"/>
  </w:num>
  <w:num w:numId="8">
    <w:abstractNumId w:val="2"/>
  </w:num>
  <w:num w:numId="9">
    <w:abstractNumId w:val="17"/>
  </w:num>
  <w:num w:numId="10">
    <w:abstractNumId w:val="16"/>
  </w:num>
  <w:num w:numId="11">
    <w:abstractNumId w:val="12"/>
  </w:num>
  <w:num w:numId="12">
    <w:abstractNumId w:val="19"/>
  </w:num>
  <w:num w:numId="13">
    <w:abstractNumId w:val="13"/>
  </w:num>
  <w:num w:numId="14">
    <w:abstractNumId w:val="28"/>
  </w:num>
  <w:num w:numId="15">
    <w:abstractNumId w:val="29"/>
  </w:num>
  <w:num w:numId="16">
    <w:abstractNumId w:val="24"/>
  </w:num>
  <w:num w:numId="17">
    <w:abstractNumId w:val="6"/>
  </w:num>
  <w:num w:numId="18">
    <w:abstractNumId w:val="20"/>
  </w:num>
  <w:num w:numId="19">
    <w:abstractNumId w:val="9"/>
  </w:num>
  <w:num w:numId="20">
    <w:abstractNumId w:val="18"/>
  </w:num>
  <w:num w:numId="21">
    <w:abstractNumId w:val="15"/>
  </w:num>
  <w:num w:numId="22">
    <w:abstractNumId w:val="1"/>
  </w:num>
  <w:num w:numId="23">
    <w:abstractNumId w:val="5"/>
  </w:num>
  <w:num w:numId="24">
    <w:abstractNumId w:val="26"/>
  </w:num>
  <w:num w:numId="25">
    <w:abstractNumId w:val="14"/>
  </w:num>
  <w:num w:numId="26">
    <w:abstractNumId w:val="22"/>
  </w:num>
  <w:num w:numId="27">
    <w:abstractNumId w:val="7"/>
  </w:num>
  <w:num w:numId="28">
    <w:abstractNumId w:val="25"/>
  </w:num>
  <w:num w:numId="29">
    <w:abstractNumId w:val="23"/>
  </w:num>
  <w:num w:numId="3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D48"/>
    <w:rsid w:val="00051349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337D"/>
    <w:rsid w:val="000B5CF5"/>
    <w:rsid w:val="000C2457"/>
    <w:rsid w:val="000C3F6E"/>
    <w:rsid w:val="000C4186"/>
    <w:rsid w:val="000C5737"/>
    <w:rsid w:val="000C5DD6"/>
    <w:rsid w:val="000D56AE"/>
    <w:rsid w:val="000D58B3"/>
    <w:rsid w:val="000E15B5"/>
    <w:rsid w:val="000E4972"/>
    <w:rsid w:val="00104CA0"/>
    <w:rsid w:val="00112CD7"/>
    <w:rsid w:val="00116B1B"/>
    <w:rsid w:val="00116BF5"/>
    <w:rsid w:val="001179E8"/>
    <w:rsid w:val="00125B83"/>
    <w:rsid w:val="00131150"/>
    <w:rsid w:val="00151453"/>
    <w:rsid w:val="00154907"/>
    <w:rsid w:val="001568BE"/>
    <w:rsid w:val="001576EC"/>
    <w:rsid w:val="001649A6"/>
    <w:rsid w:val="001744E9"/>
    <w:rsid w:val="00183BC8"/>
    <w:rsid w:val="001923EB"/>
    <w:rsid w:val="001949D1"/>
    <w:rsid w:val="00195DAC"/>
    <w:rsid w:val="00196FF6"/>
    <w:rsid w:val="001A47C9"/>
    <w:rsid w:val="001A49AB"/>
    <w:rsid w:val="001C19F7"/>
    <w:rsid w:val="001C4C44"/>
    <w:rsid w:val="001C7CDD"/>
    <w:rsid w:val="001D34E8"/>
    <w:rsid w:val="001D564A"/>
    <w:rsid w:val="001E2FEE"/>
    <w:rsid w:val="001E532B"/>
    <w:rsid w:val="001E69C6"/>
    <w:rsid w:val="001E773C"/>
    <w:rsid w:val="001F5BE0"/>
    <w:rsid w:val="00201477"/>
    <w:rsid w:val="002054CA"/>
    <w:rsid w:val="00205AE4"/>
    <w:rsid w:val="002151BA"/>
    <w:rsid w:val="00217D6B"/>
    <w:rsid w:val="00226A3C"/>
    <w:rsid w:val="002415BB"/>
    <w:rsid w:val="0024351A"/>
    <w:rsid w:val="002458CB"/>
    <w:rsid w:val="00251A6A"/>
    <w:rsid w:val="002529AD"/>
    <w:rsid w:val="00256D69"/>
    <w:rsid w:val="00267723"/>
    <w:rsid w:val="0026797D"/>
    <w:rsid w:val="00270EA1"/>
    <w:rsid w:val="00272E14"/>
    <w:rsid w:val="00273886"/>
    <w:rsid w:val="002800D6"/>
    <w:rsid w:val="0029063D"/>
    <w:rsid w:val="00291711"/>
    <w:rsid w:val="002A007E"/>
    <w:rsid w:val="002A121C"/>
    <w:rsid w:val="002A3C87"/>
    <w:rsid w:val="002B11E0"/>
    <w:rsid w:val="002B6BDC"/>
    <w:rsid w:val="002B71D3"/>
    <w:rsid w:val="002C1A7D"/>
    <w:rsid w:val="002C64E3"/>
    <w:rsid w:val="002D1C75"/>
    <w:rsid w:val="002D2F0E"/>
    <w:rsid w:val="002D3D67"/>
    <w:rsid w:val="002E0EBF"/>
    <w:rsid w:val="002E4EA3"/>
    <w:rsid w:val="002F52B7"/>
    <w:rsid w:val="0030207C"/>
    <w:rsid w:val="00306182"/>
    <w:rsid w:val="003076B9"/>
    <w:rsid w:val="00310700"/>
    <w:rsid w:val="003109D8"/>
    <w:rsid w:val="00313C4E"/>
    <w:rsid w:val="003147A3"/>
    <w:rsid w:val="003154E0"/>
    <w:rsid w:val="00323381"/>
    <w:rsid w:val="00326AD0"/>
    <w:rsid w:val="00327C5B"/>
    <w:rsid w:val="00334DB2"/>
    <w:rsid w:val="0033622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8B5"/>
    <w:rsid w:val="00391FE9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501A3"/>
    <w:rsid w:val="00455B8A"/>
    <w:rsid w:val="00462F4F"/>
    <w:rsid w:val="00463CBD"/>
    <w:rsid w:val="0047323A"/>
    <w:rsid w:val="00480F05"/>
    <w:rsid w:val="0048385D"/>
    <w:rsid w:val="00495AFA"/>
    <w:rsid w:val="004A2A78"/>
    <w:rsid w:val="004B273C"/>
    <w:rsid w:val="004C52CD"/>
    <w:rsid w:val="004C7AF5"/>
    <w:rsid w:val="004D3C1E"/>
    <w:rsid w:val="004E2722"/>
    <w:rsid w:val="004E5DE2"/>
    <w:rsid w:val="004E651D"/>
    <w:rsid w:val="004F3F4E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5BD"/>
    <w:rsid w:val="0054275A"/>
    <w:rsid w:val="0054438F"/>
    <w:rsid w:val="0055224E"/>
    <w:rsid w:val="005563A0"/>
    <w:rsid w:val="0058625E"/>
    <w:rsid w:val="00593293"/>
    <w:rsid w:val="005958A0"/>
    <w:rsid w:val="005A4BB8"/>
    <w:rsid w:val="005A6256"/>
    <w:rsid w:val="005A6B42"/>
    <w:rsid w:val="005B0651"/>
    <w:rsid w:val="005B1261"/>
    <w:rsid w:val="005B3F6F"/>
    <w:rsid w:val="005C03A3"/>
    <w:rsid w:val="005C270F"/>
    <w:rsid w:val="005C4252"/>
    <w:rsid w:val="005C7B38"/>
    <w:rsid w:val="005C7CAD"/>
    <w:rsid w:val="005E19CF"/>
    <w:rsid w:val="005E1FD9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20CF8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83F"/>
    <w:rsid w:val="00670919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05136"/>
    <w:rsid w:val="00721F8F"/>
    <w:rsid w:val="00725872"/>
    <w:rsid w:val="00726388"/>
    <w:rsid w:val="0072653D"/>
    <w:rsid w:val="007329BE"/>
    <w:rsid w:val="00735E50"/>
    <w:rsid w:val="0074032C"/>
    <w:rsid w:val="00740F70"/>
    <w:rsid w:val="00757555"/>
    <w:rsid w:val="00763487"/>
    <w:rsid w:val="00765377"/>
    <w:rsid w:val="007660EA"/>
    <w:rsid w:val="0076685E"/>
    <w:rsid w:val="007668E1"/>
    <w:rsid w:val="007738D4"/>
    <w:rsid w:val="00775896"/>
    <w:rsid w:val="00783C4B"/>
    <w:rsid w:val="00787E45"/>
    <w:rsid w:val="0079062A"/>
    <w:rsid w:val="00792DB3"/>
    <w:rsid w:val="007973CC"/>
    <w:rsid w:val="0079750A"/>
    <w:rsid w:val="007A161F"/>
    <w:rsid w:val="007A5CFE"/>
    <w:rsid w:val="007B17EB"/>
    <w:rsid w:val="007B4745"/>
    <w:rsid w:val="007B7268"/>
    <w:rsid w:val="007C51B7"/>
    <w:rsid w:val="007D3FEE"/>
    <w:rsid w:val="007D4F71"/>
    <w:rsid w:val="007D65B4"/>
    <w:rsid w:val="007E2F8E"/>
    <w:rsid w:val="007E3C34"/>
    <w:rsid w:val="007E7641"/>
    <w:rsid w:val="008007F7"/>
    <w:rsid w:val="00803821"/>
    <w:rsid w:val="00806B47"/>
    <w:rsid w:val="00816307"/>
    <w:rsid w:val="00824893"/>
    <w:rsid w:val="00834D02"/>
    <w:rsid w:val="0083539C"/>
    <w:rsid w:val="0084362D"/>
    <w:rsid w:val="00845050"/>
    <w:rsid w:val="00857A18"/>
    <w:rsid w:val="00857CD1"/>
    <w:rsid w:val="00861B10"/>
    <w:rsid w:val="0086401F"/>
    <w:rsid w:val="00864858"/>
    <w:rsid w:val="008703C7"/>
    <w:rsid w:val="00873D33"/>
    <w:rsid w:val="00875288"/>
    <w:rsid w:val="00880948"/>
    <w:rsid w:val="00886E5F"/>
    <w:rsid w:val="0089289E"/>
    <w:rsid w:val="00893853"/>
    <w:rsid w:val="00895C2B"/>
    <w:rsid w:val="008B286B"/>
    <w:rsid w:val="008C1CCC"/>
    <w:rsid w:val="008C460E"/>
    <w:rsid w:val="008C5ABE"/>
    <w:rsid w:val="008D440F"/>
    <w:rsid w:val="008E1A87"/>
    <w:rsid w:val="00902718"/>
    <w:rsid w:val="009042DB"/>
    <w:rsid w:val="00910EDC"/>
    <w:rsid w:val="00917227"/>
    <w:rsid w:val="009264A3"/>
    <w:rsid w:val="00927661"/>
    <w:rsid w:val="00931E7F"/>
    <w:rsid w:val="0093339B"/>
    <w:rsid w:val="00935802"/>
    <w:rsid w:val="00943F9C"/>
    <w:rsid w:val="00951FE6"/>
    <w:rsid w:val="00952500"/>
    <w:rsid w:val="00953F6B"/>
    <w:rsid w:val="009552FE"/>
    <w:rsid w:val="009621B3"/>
    <w:rsid w:val="009663D5"/>
    <w:rsid w:val="00970920"/>
    <w:rsid w:val="00974EEE"/>
    <w:rsid w:val="00976E9F"/>
    <w:rsid w:val="00985772"/>
    <w:rsid w:val="00991041"/>
    <w:rsid w:val="009912A2"/>
    <w:rsid w:val="009A01A8"/>
    <w:rsid w:val="009A7A28"/>
    <w:rsid w:val="009B0C7F"/>
    <w:rsid w:val="009B30EF"/>
    <w:rsid w:val="009B484F"/>
    <w:rsid w:val="009B5776"/>
    <w:rsid w:val="009B700C"/>
    <w:rsid w:val="009B7195"/>
    <w:rsid w:val="009B7C67"/>
    <w:rsid w:val="009C2BB1"/>
    <w:rsid w:val="009C4447"/>
    <w:rsid w:val="009C66B9"/>
    <w:rsid w:val="009D31B5"/>
    <w:rsid w:val="009D3239"/>
    <w:rsid w:val="009D43F0"/>
    <w:rsid w:val="009E6F48"/>
    <w:rsid w:val="009F61DD"/>
    <w:rsid w:val="009F704B"/>
    <w:rsid w:val="00A01F9D"/>
    <w:rsid w:val="00A03E68"/>
    <w:rsid w:val="00A04304"/>
    <w:rsid w:val="00A05EDD"/>
    <w:rsid w:val="00A10B19"/>
    <w:rsid w:val="00A11F06"/>
    <w:rsid w:val="00A1439A"/>
    <w:rsid w:val="00A157FA"/>
    <w:rsid w:val="00A25347"/>
    <w:rsid w:val="00A323B0"/>
    <w:rsid w:val="00A35F5F"/>
    <w:rsid w:val="00A36DFB"/>
    <w:rsid w:val="00A431E1"/>
    <w:rsid w:val="00A46886"/>
    <w:rsid w:val="00A54611"/>
    <w:rsid w:val="00A5694F"/>
    <w:rsid w:val="00A56D03"/>
    <w:rsid w:val="00A575C7"/>
    <w:rsid w:val="00A64EFC"/>
    <w:rsid w:val="00A76002"/>
    <w:rsid w:val="00A85221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AF4639"/>
    <w:rsid w:val="00B0024A"/>
    <w:rsid w:val="00B00A5D"/>
    <w:rsid w:val="00B02961"/>
    <w:rsid w:val="00B06382"/>
    <w:rsid w:val="00B1090A"/>
    <w:rsid w:val="00B17394"/>
    <w:rsid w:val="00B177A0"/>
    <w:rsid w:val="00B338DA"/>
    <w:rsid w:val="00B447E7"/>
    <w:rsid w:val="00B45DA8"/>
    <w:rsid w:val="00B4785A"/>
    <w:rsid w:val="00B553C7"/>
    <w:rsid w:val="00B6233E"/>
    <w:rsid w:val="00B814D7"/>
    <w:rsid w:val="00B82DFB"/>
    <w:rsid w:val="00B839FF"/>
    <w:rsid w:val="00BA43C1"/>
    <w:rsid w:val="00BA539A"/>
    <w:rsid w:val="00BA67CE"/>
    <w:rsid w:val="00BB0D36"/>
    <w:rsid w:val="00BB26E4"/>
    <w:rsid w:val="00BB4F98"/>
    <w:rsid w:val="00BB53A1"/>
    <w:rsid w:val="00BC13AA"/>
    <w:rsid w:val="00BC3E17"/>
    <w:rsid w:val="00BC6EA0"/>
    <w:rsid w:val="00BD5423"/>
    <w:rsid w:val="00BF0AE6"/>
    <w:rsid w:val="00BF1DAB"/>
    <w:rsid w:val="00BF305D"/>
    <w:rsid w:val="00C07B3E"/>
    <w:rsid w:val="00C102BA"/>
    <w:rsid w:val="00C11900"/>
    <w:rsid w:val="00C220D1"/>
    <w:rsid w:val="00C23E95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96145"/>
    <w:rsid w:val="00CA21BE"/>
    <w:rsid w:val="00CA38D0"/>
    <w:rsid w:val="00CA4DA4"/>
    <w:rsid w:val="00CB17D0"/>
    <w:rsid w:val="00CC18CF"/>
    <w:rsid w:val="00CD5418"/>
    <w:rsid w:val="00CE6DCB"/>
    <w:rsid w:val="00CF39F6"/>
    <w:rsid w:val="00CF4C25"/>
    <w:rsid w:val="00CF64EB"/>
    <w:rsid w:val="00D17475"/>
    <w:rsid w:val="00D249A4"/>
    <w:rsid w:val="00D26C69"/>
    <w:rsid w:val="00D27EBD"/>
    <w:rsid w:val="00D32CBB"/>
    <w:rsid w:val="00D33EFD"/>
    <w:rsid w:val="00D353C3"/>
    <w:rsid w:val="00D47DAF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3F12"/>
    <w:rsid w:val="00DC7289"/>
    <w:rsid w:val="00DC767D"/>
    <w:rsid w:val="00DF6E13"/>
    <w:rsid w:val="00E03268"/>
    <w:rsid w:val="00E05920"/>
    <w:rsid w:val="00E16224"/>
    <w:rsid w:val="00E16DB4"/>
    <w:rsid w:val="00E201B8"/>
    <w:rsid w:val="00E20DCD"/>
    <w:rsid w:val="00E24B7A"/>
    <w:rsid w:val="00E31800"/>
    <w:rsid w:val="00E350CA"/>
    <w:rsid w:val="00E3590D"/>
    <w:rsid w:val="00E40801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81A8E"/>
    <w:rsid w:val="00E8208F"/>
    <w:rsid w:val="00E904F0"/>
    <w:rsid w:val="00E95521"/>
    <w:rsid w:val="00E95C82"/>
    <w:rsid w:val="00EB1C7D"/>
    <w:rsid w:val="00EB5DD1"/>
    <w:rsid w:val="00EC5EA7"/>
    <w:rsid w:val="00ED3929"/>
    <w:rsid w:val="00ED79CE"/>
    <w:rsid w:val="00EE36C5"/>
    <w:rsid w:val="00EE48A4"/>
    <w:rsid w:val="00EE6BA8"/>
    <w:rsid w:val="00EF1A98"/>
    <w:rsid w:val="00EF4931"/>
    <w:rsid w:val="00EF66EB"/>
    <w:rsid w:val="00F02A67"/>
    <w:rsid w:val="00F10A15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26F3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A671E"/>
    <w:rsid w:val="00FB2AB3"/>
    <w:rsid w:val="00FB319C"/>
    <w:rsid w:val="00FB360B"/>
    <w:rsid w:val="00FB5591"/>
    <w:rsid w:val="00FB732C"/>
    <w:rsid w:val="00FD26C7"/>
    <w:rsid w:val="00FD2998"/>
    <w:rsid w:val="00FD446E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35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5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5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5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5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3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3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346</Words>
  <Characters>1973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rm02001062</cp:lastModifiedBy>
  <cp:revision>7</cp:revision>
  <cp:lastPrinted>2018-05-07T11:53:00Z</cp:lastPrinted>
  <dcterms:created xsi:type="dcterms:W3CDTF">2018-06-06T10:30:00Z</dcterms:created>
  <dcterms:modified xsi:type="dcterms:W3CDTF">2018-06-29T13:18:00Z</dcterms:modified>
</cp:coreProperties>
</file>