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467B" w:rsidRPr="00175084" w:rsidRDefault="00ED467B" w:rsidP="00620CF8">
      <w:pPr>
        <w:jc w:val="center"/>
        <w:rPr>
          <w:rFonts w:ascii="Times New Roman" w:hAnsi="Times New Roman"/>
          <w:lang w:val="ro-RO"/>
        </w:rPr>
      </w:pPr>
      <w:r w:rsidRPr="00175084">
        <w:rPr>
          <w:rFonts w:ascii="Times New Roman" w:hAnsi="Times New Roman"/>
          <w:lang w:val="ro-RO"/>
        </w:rPr>
        <w:t>Hotărârea Consiliului Facultăţii de Litere, Istorie şi Teologie</w:t>
      </w:r>
    </w:p>
    <w:p w:rsidR="00ED467B" w:rsidRDefault="00ED467B" w:rsidP="00620CF8">
      <w:pPr>
        <w:spacing w:line="360" w:lineRule="auto"/>
        <w:jc w:val="center"/>
        <w:rPr>
          <w:rFonts w:ascii="Times New Roman" w:hAnsi="Times New Roman"/>
          <w:lang w:val="ro-RO"/>
        </w:rPr>
      </w:pPr>
      <w:r>
        <w:rPr>
          <w:rFonts w:ascii="Times New Roman" w:hAnsi="Times New Roman"/>
          <w:lang w:val="ro-RO"/>
        </w:rPr>
        <w:t>Nr. 27</w:t>
      </w:r>
      <w:r w:rsidRPr="00175084">
        <w:rPr>
          <w:rFonts w:ascii="Times New Roman" w:hAnsi="Times New Roman"/>
          <w:lang w:val="ro-RO"/>
        </w:rPr>
        <w:t xml:space="preserve"> din data de </w:t>
      </w:r>
      <w:r>
        <w:rPr>
          <w:rFonts w:ascii="Times New Roman" w:hAnsi="Times New Roman"/>
          <w:lang w:val="ro-RO"/>
        </w:rPr>
        <w:t>30.01.2018</w:t>
      </w:r>
    </w:p>
    <w:p w:rsidR="00ED467B" w:rsidRPr="00175084" w:rsidRDefault="00ED467B" w:rsidP="00620CF8">
      <w:pPr>
        <w:spacing w:line="360" w:lineRule="auto"/>
        <w:jc w:val="center"/>
        <w:rPr>
          <w:rFonts w:ascii="Times New Roman" w:hAnsi="Times New Roman"/>
          <w:lang w:val="ro-RO"/>
        </w:rPr>
      </w:pPr>
    </w:p>
    <w:p w:rsidR="00ED467B" w:rsidRDefault="00ED467B" w:rsidP="00620CF8">
      <w:pPr>
        <w:spacing w:after="0" w:line="240" w:lineRule="auto"/>
        <w:ind w:firstLine="720"/>
        <w:rPr>
          <w:rFonts w:ascii="Times New Roman" w:hAnsi="Times New Roman"/>
          <w:lang w:val="ro-RO"/>
        </w:rPr>
      </w:pPr>
      <w:r w:rsidRPr="00175084">
        <w:rPr>
          <w:rFonts w:ascii="Times New Roman" w:hAnsi="Times New Roman"/>
          <w:lang w:val="ro-RO"/>
        </w:rPr>
        <w:t>Ordine de zi:</w:t>
      </w:r>
    </w:p>
    <w:p w:rsidR="00ED467B" w:rsidRDefault="00ED467B" w:rsidP="00620CF8">
      <w:pPr>
        <w:spacing w:after="0" w:line="240" w:lineRule="auto"/>
        <w:ind w:firstLine="720"/>
        <w:rPr>
          <w:rFonts w:ascii="Times New Roman" w:hAnsi="Times New Roman"/>
          <w:lang w:val="ro-RO"/>
        </w:rPr>
      </w:pPr>
    </w:p>
    <w:p w:rsidR="00ED467B" w:rsidRPr="00175084" w:rsidRDefault="00ED467B" w:rsidP="00620CF8">
      <w:pPr>
        <w:spacing w:after="0" w:line="240" w:lineRule="auto"/>
        <w:ind w:firstLine="720"/>
        <w:rPr>
          <w:rFonts w:ascii="Times New Roman" w:hAnsi="Times New Roman"/>
          <w:lang w:val="ro-RO"/>
        </w:rPr>
      </w:pPr>
    </w:p>
    <w:p w:rsidR="00ED467B" w:rsidRPr="00B1751E" w:rsidRDefault="00ED467B" w:rsidP="00620CF8">
      <w:pPr>
        <w:numPr>
          <w:ilvl w:val="0"/>
          <w:numId w:val="18"/>
        </w:numPr>
        <w:spacing w:after="0" w:line="240" w:lineRule="auto"/>
        <w:jc w:val="both"/>
        <w:rPr>
          <w:rFonts w:ascii="Times New Roman" w:hAnsi="Times New Roman"/>
          <w:i/>
          <w:caps/>
          <w:lang w:val="ro-RO"/>
        </w:rPr>
      </w:pPr>
      <w:r>
        <w:rPr>
          <w:rFonts w:ascii="Times New Roman" w:hAnsi="Times New Roman"/>
          <w:lang w:val="ro-RO"/>
        </w:rPr>
        <w:t>Monitorizarea accesului în sălile de curs</w:t>
      </w:r>
    </w:p>
    <w:p w:rsidR="00ED467B" w:rsidRPr="00B1751E" w:rsidRDefault="00ED467B" w:rsidP="00620CF8">
      <w:pPr>
        <w:numPr>
          <w:ilvl w:val="0"/>
          <w:numId w:val="18"/>
        </w:numPr>
        <w:spacing w:after="0" w:line="240" w:lineRule="auto"/>
        <w:jc w:val="both"/>
        <w:rPr>
          <w:rFonts w:ascii="Times New Roman" w:hAnsi="Times New Roman"/>
          <w:i/>
          <w:caps/>
          <w:lang w:val="ro-RO"/>
        </w:rPr>
      </w:pPr>
      <w:r>
        <w:rPr>
          <w:rFonts w:ascii="Times New Roman" w:hAnsi="Times New Roman"/>
          <w:lang w:val="ro-RO"/>
        </w:rPr>
        <w:t>Activități asociate Centenarului</w:t>
      </w:r>
    </w:p>
    <w:p w:rsidR="00ED467B" w:rsidRPr="00B1751E" w:rsidRDefault="00ED467B" w:rsidP="00620CF8">
      <w:pPr>
        <w:numPr>
          <w:ilvl w:val="0"/>
          <w:numId w:val="18"/>
        </w:numPr>
        <w:spacing w:after="0" w:line="240" w:lineRule="auto"/>
        <w:jc w:val="both"/>
        <w:rPr>
          <w:rFonts w:ascii="Times New Roman" w:hAnsi="Times New Roman"/>
          <w:i/>
          <w:caps/>
          <w:lang w:val="ro-RO"/>
        </w:rPr>
      </w:pPr>
      <w:r>
        <w:rPr>
          <w:rFonts w:ascii="Times New Roman" w:hAnsi="Times New Roman"/>
          <w:lang w:val="ro-RO"/>
        </w:rPr>
        <w:t>Metodologii finalizare studii licență și masterat</w:t>
      </w:r>
    </w:p>
    <w:p w:rsidR="00ED467B" w:rsidRPr="000034BB" w:rsidRDefault="00ED467B" w:rsidP="00620CF8">
      <w:pPr>
        <w:numPr>
          <w:ilvl w:val="0"/>
          <w:numId w:val="18"/>
        </w:numPr>
        <w:spacing w:after="0" w:line="240" w:lineRule="auto"/>
        <w:jc w:val="both"/>
        <w:rPr>
          <w:rFonts w:ascii="Times New Roman" w:hAnsi="Times New Roman"/>
          <w:i/>
          <w:caps/>
          <w:lang w:val="ro-RO"/>
        </w:rPr>
      </w:pPr>
      <w:r>
        <w:rPr>
          <w:rFonts w:ascii="Times New Roman" w:hAnsi="Times New Roman"/>
          <w:lang w:val="ro-RO"/>
        </w:rPr>
        <w:t>Situații studenți</w:t>
      </w:r>
    </w:p>
    <w:p w:rsidR="00ED467B" w:rsidRPr="00B1751E" w:rsidRDefault="00ED467B" w:rsidP="00620CF8">
      <w:pPr>
        <w:numPr>
          <w:ilvl w:val="0"/>
          <w:numId w:val="18"/>
        </w:numPr>
        <w:spacing w:after="0" w:line="240" w:lineRule="auto"/>
        <w:jc w:val="both"/>
        <w:rPr>
          <w:rFonts w:ascii="Times New Roman" w:hAnsi="Times New Roman"/>
          <w:i/>
          <w:caps/>
          <w:lang w:val="ro-RO"/>
        </w:rPr>
      </w:pPr>
      <w:r>
        <w:rPr>
          <w:rFonts w:ascii="Times New Roman" w:hAnsi="Times New Roman"/>
          <w:lang w:val="ro-RO"/>
        </w:rPr>
        <w:t>Diverse</w:t>
      </w:r>
    </w:p>
    <w:p w:rsidR="00ED467B" w:rsidRDefault="00ED467B" w:rsidP="00620CF8">
      <w:pPr>
        <w:spacing w:after="0" w:line="240" w:lineRule="auto"/>
        <w:jc w:val="both"/>
        <w:rPr>
          <w:rFonts w:ascii="Times New Roman" w:hAnsi="Times New Roman"/>
          <w:lang w:val="ro-RO"/>
        </w:rPr>
      </w:pPr>
    </w:p>
    <w:p w:rsidR="00ED467B" w:rsidRDefault="00ED467B" w:rsidP="00620CF8">
      <w:pPr>
        <w:spacing w:after="0" w:line="240" w:lineRule="auto"/>
        <w:jc w:val="both"/>
        <w:rPr>
          <w:rFonts w:ascii="Times New Roman" w:hAnsi="Times New Roman"/>
          <w:lang w:val="ro-RO"/>
        </w:rPr>
      </w:pPr>
    </w:p>
    <w:p w:rsidR="00ED467B" w:rsidRPr="00B1751E" w:rsidRDefault="00ED467B" w:rsidP="00620CF8">
      <w:pPr>
        <w:numPr>
          <w:ilvl w:val="0"/>
          <w:numId w:val="19"/>
        </w:numPr>
        <w:spacing w:after="0" w:line="240" w:lineRule="auto"/>
        <w:jc w:val="both"/>
        <w:rPr>
          <w:rFonts w:ascii="Times New Roman" w:hAnsi="Times New Roman"/>
          <w:i/>
          <w:caps/>
          <w:lang w:val="ro-RO"/>
        </w:rPr>
      </w:pPr>
      <w:r>
        <w:rPr>
          <w:rFonts w:ascii="Times New Roman" w:hAnsi="Times New Roman"/>
          <w:lang w:val="ro-RO"/>
        </w:rPr>
        <w:t>D-na Decan prezintă intenția de introducere a sistemului de acces în săli cu cartelă, deocamdată la nivel de intenție.</w:t>
      </w:r>
    </w:p>
    <w:p w:rsidR="00ED467B" w:rsidRPr="009B0D83" w:rsidRDefault="00ED467B" w:rsidP="00620CF8">
      <w:pPr>
        <w:numPr>
          <w:ilvl w:val="0"/>
          <w:numId w:val="19"/>
        </w:numPr>
        <w:spacing w:after="0" w:line="240" w:lineRule="auto"/>
        <w:jc w:val="both"/>
        <w:rPr>
          <w:rFonts w:ascii="Times New Roman" w:hAnsi="Times New Roman"/>
          <w:i/>
          <w:caps/>
          <w:lang w:val="ro-RO"/>
        </w:rPr>
      </w:pPr>
      <w:r>
        <w:rPr>
          <w:rFonts w:ascii="Times New Roman" w:hAnsi="Times New Roman"/>
          <w:lang w:val="ro-RO"/>
        </w:rPr>
        <w:t>D-na Decan insistă asupra importanței ca evenimentele organizate de facultate în acest an să fie dedicate Centenarului. D-na lector Simona Regep precizează că s-au depus două proiecte la Consiliul Județean, în vederea finanțării și căstudenții vor face prezentări în UVT pe tema Centenarului.</w:t>
      </w:r>
    </w:p>
    <w:p w:rsidR="00ED467B" w:rsidRPr="009B0D83" w:rsidRDefault="00ED467B" w:rsidP="00620CF8">
      <w:pPr>
        <w:numPr>
          <w:ilvl w:val="0"/>
          <w:numId w:val="19"/>
        </w:numPr>
        <w:spacing w:after="0" w:line="240" w:lineRule="auto"/>
        <w:jc w:val="both"/>
        <w:rPr>
          <w:rFonts w:ascii="Times New Roman" w:hAnsi="Times New Roman"/>
          <w:i/>
          <w:caps/>
          <w:lang w:val="ro-RO"/>
        </w:rPr>
      </w:pPr>
      <w:r>
        <w:rPr>
          <w:rFonts w:ascii="Times New Roman" w:hAnsi="Times New Roman"/>
          <w:lang w:val="ro-RO"/>
        </w:rPr>
        <w:t>Consiliul LIT votează în unanimitate Metodolgiile de finalizare studii de licență și masterat și următorul calendar de desfășurare a probelor:</w:t>
      </w:r>
    </w:p>
    <w:p w:rsidR="00ED467B" w:rsidRPr="009B0D83" w:rsidRDefault="00ED467B" w:rsidP="00620CF8">
      <w:pPr>
        <w:spacing w:after="0" w:line="240" w:lineRule="auto"/>
        <w:ind w:left="720"/>
        <w:jc w:val="both"/>
        <w:rPr>
          <w:rFonts w:ascii="Times New Roman" w:hAnsi="Times New Roman"/>
          <w:i/>
          <w:caps/>
          <w:lang w:val="ro-RO"/>
        </w:rPr>
      </w:pPr>
    </w:p>
    <w:p w:rsidR="00ED467B" w:rsidRPr="009B0D83" w:rsidRDefault="00ED467B" w:rsidP="00620CF8">
      <w:pPr>
        <w:spacing w:after="0" w:line="240" w:lineRule="auto"/>
        <w:jc w:val="both"/>
        <w:rPr>
          <w:rFonts w:ascii="Times New Roman" w:hAnsi="Times New Roman"/>
          <w:b/>
          <w:lang w:val="ro-RO"/>
        </w:rPr>
      </w:pPr>
      <w:r w:rsidRPr="009B0D83">
        <w:rPr>
          <w:rFonts w:ascii="Times New Roman" w:hAnsi="Times New Roman"/>
          <w:b/>
          <w:lang w:val="ro-RO"/>
        </w:rPr>
        <w:t xml:space="preserve">Licență: </w:t>
      </w:r>
    </w:p>
    <w:p w:rsidR="00ED467B" w:rsidRDefault="00ED467B" w:rsidP="00620CF8">
      <w:pPr>
        <w:spacing w:after="0" w:line="240" w:lineRule="auto"/>
        <w:jc w:val="both"/>
        <w:rPr>
          <w:rFonts w:ascii="Times New Roman" w:hAnsi="Times New Roman"/>
          <w:lang w:val="ro-RO"/>
        </w:rPr>
      </w:pPr>
    </w:p>
    <w:p w:rsidR="00ED467B" w:rsidRDefault="00ED467B" w:rsidP="00620CF8">
      <w:pPr>
        <w:spacing w:after="0" w:line="240" w:lineRule="auto"/>
        <w:jc w:val="both"/>
        <w:rPr>
          <w:rFonts w:ascii="Times New Roman" w:hAnsi="Times New Roman"/>
          <w:lang w:val="ro-RO"/>
        </w:rPr>
      </w:pPr>
      <w:r>
        <w:rPr>
          <w:rFonts w:ascii="Times New Roman" w:hAnsi="Times New Roman"/>
          <w:lang w:val="ro-RO"/>
        </w:rPr>
        <w:t xml:space="preserve">Iulie: </w:t>
      </w:r>
      <w:r>
        <w:rPr>
          <w:rFonts w:ascii="Times New Roman" w:hAnsi="Times New Roman"/>
          <w:lang w:val="ro-RO"/>
        </w:rPr>
        <w:tab/>
      </w:r>
    </w:p>
    <w:p w:rsidR="00ED467B" w:rsidRDefault="00ED467B" w:rsidP="00620CF8">
      <w:pPr>
        <w:spacing w:after="0" w:line="240" w:lineRule="auto"/>
        <w:jc w:val="both"/>
        <w:rPr>
          <w:rFonts w:ascii="Times New Roman" w:hAnsi="Times New Roman"/>
          <w:lang w:val="ro-RO"/>
        </w:rPr>
      </w:pPr>
      <w:r>
        <w:rPr>
          <w:rFonts w:ascii="Times New Roman" w:hAnsi="Times New Roman"/>
          <w:lang w:val="ro-RO"/>
        </w:rPr>
        <w:t>4.07 – proba scrisă</w:t>
      </w:r>
    </w:p>
    <w:p w:rsidR="00ED467B" w:rsidRDefault="00ED467B" w:rsidP="00620CF8">
      <w:pPr>
        <w:spacing w:after="0" w:line="240" w:lineRule="auto"/>
        <w:jc w:val="both"/>
        <w:rPr>
          <w:rFonts w:ascii="Times New Roman" w:hAnsi="Times New Roman"/>
          <w:lang w:val="ro-RO"/>
        </w:rPr>
      </w:pPr>
      <w:r>
        <w:rPr>
          <w:rFonts w:ascii="Times New Roman" w:hAnsi="Times New Roman"/>
          <w:lang w:val="ro-RO"/>
        </w:rPr>
        <w:t>6.07 – proba orală</w:t>
      </w:r>
    </w:p>
    <w:p w:rsidR="00ED467B" w:rsidRDefault="00ED467B" w:rsidP="00620CF8">
      <w:pPr>
        <w:spacing w:after="0" w:line="240" w:lineRule="auto"/>
        <w:jc w:val="both"/>
        <w:rPr>
          <w:rFonts w:ascii="Times New Roman" w:hAnsi="Times New Roman"/>
          <w:lang w:val="ro-RO"/>
        </w:rPr>
      </w:pPr>
      <w:r>
        <w:rPr>
          <w:rFonts w:ascii="Times New Roman" w:hAnsi="Times New Roman"/>
          <w:lang w:val="ro-RO"/>
        </w:rPr>
        <w:t>2-3.07 – examen an pregătitor</w:t>
      </w:r>
    </w:p>
    <w:p w:rsidR="00ED467B" w:rsidRDefault="00ED467B" w:rsidP="00620CF8">
      <w:pPr>
        <w:spacing w:after="0" w:line="240" w:lineRule="auto"/>
        <w:jc w:val="both"/>
        <w:rPr>
          <w:rFonts w:ascii="Times New Roman" w:hAnsi="Times New Roman"/>
          <w:lang w:val="ro-RO"/>
        </w:rPr>
      </w:pPr>
    </w:p>
    <w:p w:rsidR="00ED467B" w:rsidRDefault="00ED467B" w:rsidP="00620CF8">
      <w:pPr>
        <w:spacing w:after="0" w:line="240" w:lineRule="auto"/>
        <w:jc w:val="both"/>
        <w:rPr>
          <w:rFonts w:ascii="Times New Roman" w:hAnsi="Times New Roman"/>
          <w:lang w:val="ro-RO"/>
        </w:rPr>
      </w:pPr>
      <w:r>
        <w:rPr>
          <w:rFonts w:ascii="Times New Roman" w:hAnsi="Times New Roman"/>
          <w:lang w:val="ro-RO"/>
        </w:rPr>
        <w:t>Septembrie:</w:t>
      </w:r>
    </w:p>
    <w:p w:rsidR="00ED467B" w:rsidRDefault="00ED467B" w:rsidP="00620CF8">
      <w:pPr>
        <w:spacing w:after="0" w:line="240" w:lineRule="auto"/>
        <w:jc w:val="both"/>
        <w:rPr>
          <w:rFonts w:ascii="Times New Roman" w:hAnsi="Times New Roman"/>
          <w:lang w:val="ro-RO"/>
        </w:rPr>
      </w:pPr>
      <w:r>
        <w:rPr>
          <w:rFonts w:ascii="Times New Roman" w:hAnsi="Times New Roman"/>
          <w:lang w:val="ro-RO"/>
        </w:rPr>
        <w:t>11.07 – proba scrisă</w:t>
      </w:r>
    </w:p>
    <w:p w:rsidR="00ED467B" w:rsidRDefault="00ED467B" w:rsidP="00620CF8">
      <w:pPr>
        <w:spacing w:after="0" w:line="240" w:lineRule="auto"/>
        <w:jc w:val="both"/>
        <w:rPr>
          <w:rFonts w:ascii="Times New Roman" w:hAnsi="Times New Roman"/>
          <w:lang w:val="ro-RO"/>
        </w:rPr>
      </w:pPr>
      <w:r>
        <w:rPr>
          <w:rFonts w:ascii="Times New Roman" w:hAnsi="Times New Roman"/>
          <w:lang w:val="ro-RO"/>
        </w:rPr>
        <w:t>13.07 – proba orală</w:t>
      </w:r>
    </w:p>
    <w:p w:rsidR="00ED467B" w:rsidRDefault="00ED467B" w:rsidP="00620CF8">
      <w:pPr>
        <w:spacing w:after="0" w:line="240" w:lineRule="auto"/>
        <w:jc w:val="both"/>
        <w:rPr>
          <w:rFonts w:ascii="Times New Roman" w:hAnsi="Times New Roman"/>
          <w:lang w:val="ro-RO"/>
        </w:rPr>
      </w:pPr>
      <w:r>
        <w:rPr>
          <w:rFonts w:ascii="Times New Roman" w:hAnsi="Times New Roman"/>
          <w:lang w:val="ro-RO"/>
        </w:rPr>
        <w:t xml:space="preserve">10-11.07 – examen an pregătitor  </w:t>
      </w:r>
    </w:p>
    <w:p w:rsidR="00ED467B" w:rsidRDefault="00ED467B" w:rsidP="00620CF8">
      <w:pPr>
        <w:spacing w:after="0" w:line="240" w:lineRule="auto"/>
        <w:jc w:val="both"/>
        <w:rPr>
          <w:rFonts w:ascii="Times New Roman" w:hAnsi="Times New Roman"/>
          <w:lang w:val="ro-RO"/>
        </w:rPr>
      </w:pPr>
    </w:p>
    <w:p w:rsidR="00ED467B" w:rsidRDefault="00ED467B" w:rsidP="00620CF8">
      <w:pPr>
        <w:spacing w:after="0" w:line="240" w:lineRule="auto"/>
        <w:jc w:val="both"/>
        <w:rPr>
          <w:rFonts w:ascii="Times New Roman" w:hAnsi="Times New Roman"/>
          <w:b/>
          <w:lang w:val="ro-RO"/>
        </w:rPr>
      </w:pPr>
      <w:r w:rsidRPr="009B0D83">
        <w:rPr>
          <w:rFonts w:ascii="Times New Roman" w:hAnsi="Times New Roman"/>
          <w:b/>
          <w:lang w:val="ro-RO"/>
        </w:rPr>
        <w:t>Masterat:</w:t>
      </w:r>
    </w:p>
    <w:p w:rsidR="00ED467B" w:rsidRDefault="00ED467B" w:rsidP="00620CF8">
      <w:pPr>
        <w:spacing w:after="0" w:line="240" w:lineRule="auto"/>
        <w:jc w:val="both"/>
        <w:rPr>
          <w:rFonts w:ascii="Times New Roman" w:hAnsi="Times New Roman"/>
          <w:b/>
          <w:lang w:val="ro-RO"/>
        </w:rPr>
      </w:pPr>
    </w:p>
    <w:p w:rsidR="00ED467B" w:rsidRDefault="00ED467B" w:rsidP="00620CF8">
      <w:pPr>
        <w:spacing w:after="0" w:line="240" w:lineRule="auto"/>
        <w:jc w:val="both"/>
        <w:rPr>
          <w:rFonts w:ascii="Times New Roman" w:hAnsi="Times New Roman"/>
          <w:lang w:val="ro-RO"/>
        </w:rPr>
      </w:pPr>
      <w:r>
        <w:rPr>
          <w:rFonts w:ascii="Times New Roman" w:hAnsi="Times New Roman"/>
          <w:lang w:val="ro-RO"/>
        </w:rPr>
        <w:t>Iulie:</w:t>
      </w:r>
    </w:p>
    <w:p w:rsidR="00ED467B" w:rsidRDefault="00ED467B" w:rsidP="00620CF8">
      <w:pPr>
        <w:spacing w:after="0" w:line="240" w:lineRule="auto"/>
        <w:jc w:val="both"/>
        <w:rPr>
          <w:rFonts w:ascii="Times New Roman" w:hAnsi="Times New Roman"/>
          <w:lang w:val="ro-RO"/>
        </w:rPr>
      </w:pPr>
      <w:r w:rsidRPr="009B0D83">
        <w:rPr>
          <w:rFonts w:ascii="Times New Roman" w:hAnsi="Times New Roman"/>
          <w:lang w:val="ro-RO"/>
        </w:rPr>
        <w:t>5.</w:t>
      </w:r>
      <w:r>
        <w:rPr>
          <w:rFonts w:ascii="Times New Roman" w:hAnsi="Times New Roman"/>
          <w:lang w:val="ro-RO"/>
        </w:rPr>
        <w:t>07 – susținere disertații</w:t>
      </w:r>
    </w:p>
    <w:p w:rsidR="00ED467B" w:rsidRDefault="00ED467B" w:rsidP="00620CF8">
      <w:pPr>
        <w:spacing w:after="0" w:line="240" w:lineRule="auto"/>
        <w:jc w:val="both"/>
        <w:rPr>
          <w:rFonts w:ascii="Times New Roman" w:hAnsi="Times New Roman"/>
          <w:lang w:val="ro-RO"/>
        </w:rPr>
      </w:pPr>
    </w:p>
    <w:p w:rsidR="00ED467B" w:rsidRDefault="00ED467B" w:rsidP="00620CF8">
      <w:pPr>
        <w:spacing w:after="0" w:line="240" w:lineRule="auto"/>
        <w:jc w:val="both"/>
        <w:rPr>
          <w:rFonts w:ascii="Times New Roman" w:hAnsi="Times New Roman"/>
          <w:lang w:val="ro-RO"/>
        </w:rPr>
      </w:pPr>
      <w:r>
        <w:rPr>
          <w:rFonts w:ascii="Times New Roman" w:hAnsi="Times New Roman"/>
          <w:lang w:val="ro-RO"/>
        </w:rPr>
        <w:t>Septembrie:</w:t>
      </w:r>
    </w:p>
    <w:p w:rsidR="00ED467B" w:rsidRDefault="00ED467B" w:rsidP="00620CF8">
      <w:pPr>
        <w:spacing w:after="0" w:line="240" w:lineRule="auto"/>
        <w:jc w:val="both"/>
        <w:rPr>
          <w:rFonts w:ascii="Times New Roman" w:hAnsi="Times New Roman"/>
          <w:lang w:val="ro-RO"/>
        </w:rPr>
      </w:pPr>
      <w:r>
        <w:rPr>
          <w:rFonts w:ascii="Times New Roman" w:hAnsi="Times New Roman"/>
          <w:lang w:val="ro-RO"/>
        </w:rPr>
        <w:t>12.07. – susținere disertații</w:t>
      </w:r>
    </w:p>
    <w:p w:rsidR="00ED467B" w:rsidRDefault="00ED467B" w:rsidP="00620CF8">
      <w:pPr>
        <w:spacing w:after="0" w:line="240" w:lineRule="auto"/>
        <w:jc w:val="both"/>
        <w:rPr>
          <w:rFonts w:ascii="Times New Roman" w:hAnsi="Times New Roman"/>
          <w:lang w:val="ro-RO"/>
        </w:rPr>
      </w:pPr>
    </w:p>
    <w:p w:rsidR="00ED467B" w:rsidRPr="009B0D83" w:rsidRDefault="00ED467B" w:rsidP="00620CF8">
      <w:pPr>
        <w:numPr>
          <w:ilvl w:val="0"/>
          <w:numId w:val="19"/>
        </w:numPr>
        <w:spacing w:after="0" w:line="240" w:lineRule="auto"/>
        <w:jc w:val="both"/>
        <w:rPr>
          <w:rFonts w:ascii="Times New Roman" w:hAnsi="Times New Roman"/>
          <w:i/>
          <w:caps/>
          <w:lang w:val="ro-RO"/>
        </w:rPr>
      </w:pPr>
      <w:r>
        <w:rPr>
          <w:rFonts w:ascii="Times New Roman" w:hAnsi="Times New Roman"/>
          <w:lang w:val="ro-RO"/>
        </w:rPr>
        <w:t>Deși au beneficiat de consiliere, unii studenți cu finanțare de la buget s-au retras, astfel încât locurile lor au fost redistribuite, după cum urmează:</w:t>
      </w:r>
    </w:p>
    <w:p w:rsidR="00ED467B" w:rsidRDefault="00ED467B" w:rsidP="00620CF8">
      <w:pPr>
        <w:numPr>
          <w:ilvl w:val="0"/>
          <w:numId w:val="20"/>
        </w:numPr>
        <w:spacing w:after="0" w:line="240" w:lineRule="auto"/>
        <w:jc w:val="both"/>
        <w:rPr>
          <w:rFonts w:ascii="Times New Roman" w:hAnsi="Times New Roman"/>
          <w:lang w:val="ro-RO"/>
        </w:rPr>
      </w:pPr>
      <w:r>
        <w:rPr>
          <w:rFonts w:ascii="Times New Roman" w:hAnsi="Times New Roman"/>
          <w:lang w:val="ro-RO"/>
        </w:rPr>
        <w:t>Motorga Cătălina (LL, Engleză-Română) în loc de Monica Foltuț (Istorie)</w:t>
      </w:r>
    </w:p>
    <w:p w:rsidR="00ED467B" w:rsidRDefault="00ED467B" w:rsidP="00620CF8">
      <w:pPr>
        <w:numPr>
          <w:ilvl w:val="0"/>
          <w:numId w:val="20"/>
        </w:numPr>
        <w:spacing w:after="0" w:line="240" w:lineRule="auto"/>
        <w:jc w:val="both"/>
        <w:rPr>
          <w:rFonts w:ascii="Times New Roman" w:hAnsi="Times New Roman"/>
          <w:lang w:val="ro-RO"/>
        </w:rPr>
      </w:pPr>
      <w:r>
        <w:rPr>
          <w:rFonts w:ascii="Times New Roman" w:hAnsi="Times New Roman"/>
          <w:lang w:val="ro-RO"/>
        </w:rPr>
        <w:t>Ștefan Mădălin (LL, Engleză-Română) în loc de Mihai Alexandru Nicolae (LL, Latină)</w:t>
      </w:r>
    </w:p>
    <w:p w:rsidR="00ED467B" w:rsidRDefault="00ED467B" w:rsidP="00620CF8">
      <w:pPr>
        <w:numPr>
          <w:ilvl w:val="0"/>
          <w:numId w:val="20"/>
        </w:numPr>
        <w:spacing w:after="0" w:line="240" w:lineRule="auto"/>
        <w:jc w:val="both"/>
        <w:rPr>
          <w:rFonts w:ascii="Times New Roman" w:hAnsi="Times New Roman"/>
          <w:lang w:val="ro-RO"/>
        </w:rPr>
      </w:pPr>
      <w:r>
        <w:rPr>
          <w:rFonts w:ascii="Times New Roman" w:hAnsi="Times New Roman"/>
          <w:lang w:val="ro-RO"/>
        </w:rPr>
        <w:t>Zuzoc Bianca (LL, Română-Spaniolă) în loc de Medregoniu Sorina Anamaria (LL)</w:t>
      </w:r>
    </w:p>
    <w:p w:rsidR="00ED467B" w:rsidRDefault="00ED467B" w:rsidP="00620CF8">
      <w:pPr>
        <w:spacing w:after="0" w:line="240" w:lineRule="auto"/>
        <w:jc w:val="both"/>
        <w:rPr>
          <w:rFonts w:ascii="Times New Roman" w:hAnsi="Times New Roman"/>
          <w:lang w:val="ro-RO"/>
        </w:rPr>
      </w:pPr>
    </w:p>
    <w:p w:rsidR="00ED467B" w:rsidRDefault="00ED467B" w:rsidP="00620CF8">
      <w:pPr>
        <w:numPr>
          <w:ilvl w:val="0"/>
          <w:numId w:val="19"/>
        </w:numPr>
        <w:spacing w:after="0" w:line="240" w:lineRule="auto"/>
        <w:jc w:val="both"/>
        <w:rPr>
          <w:rFonts w:ascii="Times New Roman" w:hAnsi="Times New Roman"/>
          <w:lang w:val="ro-RO"/>
        </w:rPr>
      </w:pPr>
      <w:r>
        <w:rPr>
          <w:rFonts w:ascii="Times New Roman" w:hAnsi="Times New Roman"/>
          <w:lang w:val="ro-RO"/>
        </w:rPr>
        <w:t xml:space="preserve">Consiliul LIT aprobă în unanimitate cererea studentului Lefter Paul Nicolae de susținere a examenelor la calculator, cu mai mult timp la dispoziție, din motive de sănătate. Consiliul LIT respinge în unanimitate cererea studentei Franiov Izabela (revenită din mobilitate Erasmus) de susținere a examenelor restante fără taxă, motivând că studenta și-a epuizat posibilitățile de susținere a examenelor în acest regim, conform regulamentelor în vigoare. </w:t>
      </w:r>
    </w:p>
    <w:p w:rsidR="00ED467B" w:rsidRDefault="00ED467B" w:rsidP="00620CF8">
      <w:pPr>
        <w:spacing w:after="0" w:line="240" w:lineRule="auto"/>
        <w:jc w:val="both"/>
        <w:rPr>
          <w:rFonts w:ascii="Times New Roman" w:hAnsi="Times New Roman"/>
          <w:lang w:val="ro-RO"/>
        </w:rPr>
      </w:pPr>
    </w:p>
    <w:p w:rsidR="00ED467B" w:rsidRDefault="00ED467B" w:rsidP="00620CF8">
      <w:pPr>
        <w:spacing w:after="0" w:line="240" w:lineRule="auto"/>
        <w:ind w:left="360"/>
        <w:jc w:val="both"/>
        <w:rPr>
          <w:rFonts w:ascii="Times New Roman" w:hAnsi="Times New Roman"/>
          <w:lang w:val="ro-RO"/>
        </w:rPr>
      </w:pPr>
      <w:r>
        <w:rPr>
          <w:rFonts w:ascii="Times New Roman" w:hAnsi="Times New Roman"/>
          <w:lang w:val="ro-RO"/>
        </w:rPr>
        <w:t>Studenții consilieri solicită programarea examenelor cu mai mult timp între ele și mărirea numărului de examene de mărire de notă. D-na Decan sugerează să gestioneze mai bine ei înșiși intervalul de timp dintre examene, atunci când le programează. Numărul de patru examene de mărire de notă este stabilit prin documente votate în Senatul UVT.</w:t>
      </w:r>
    </w:p>
    <w:p w:rsidR="00ED467B" w:rsidRDefault="00ED467B" w:rsidP="00620CF8">
      <w:pPr>
        <w:spacing w:after="0" w:line="240" w:lineRule="auto"/>
        <w:ind w:left="360"/>
        <w:jc w:val="both"/>
        <w:rPr>
          <w:rFonts w:ascii="Times New Roman" w:hAnsi="Times New Roman"/>
          <w:lang w:val="ro-RO"/>
        </w:rPr>
      </w:pPr>
    </w:p>
    <w:p w:rsidR="00ED467B" w:rsidRPr="00175084" w:rsidRDefault="00ED467B" w:rsidP="00620CF8">
      <w:pPr>
        <w:tabs>
          <w:tab w:val="left" w:pos="0"/>
        </w:tabs>
        <w:spacing w:after="0" w:line="240" w:lineRule="auto"/>
        <w:ind w:left="720"/>
        <w:jc w:val="both"/>
        <w:rPr>
          <w:rFonts w:ascii="Times New Roman" w:hAnsi="Times New Roman"/>
          <w:lang w:val="ro-RO"/>
        </w:rPr>
      </w:pPr>
    </w:p>
    <w:p w:rsidR="00ED467B" w:rsidRPr="00175084" w:rsidRDefault="00ED467B" w:rsidP="00620CF8">
      <w:pPr>
        <w:tabs>
          <w:tab w:val="left" w:pos="0"/>
        </w:tabs>
        <w:spacing w:after="0" w:line="240" w:lineRule="auto"/>
        <w:ind w:left="720"/>
        <w:jc w:val="both"/>
        <w:rPr>
          <w:rFonts w:ascii="Times New Roman" w:hAnsi="Times New Roman"/>
          <w:lang w:val="ro-RO"/>
        </w:rPr>
      </w:pP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t xml:space="preserve">  Decan,</w:t>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p>
    <w:p w:rsidR="00ED467B" w:rsidRPr="00175084" w:rsidRDefault="00ED467B" w:rsidP="00620CF8">
      <w:pPr>
        <w:spacing w:after="0" w:line="240" w:lineRule="auto"/>
        <w:jc w:val="both"/>
        <w:rPr>
          <w:rFonts w:ascii="Times New Roman" w:hAnsi="Times New Roman"/>
          <w:i/>
          <w:caps/>
          <w:lang w:val="ro-RO"/>
        </w:rPr>
      </w:pP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t xml:space="preserve">    Conf. univ. dr. habil. Dana PERCEC</w:t>
      </w:r>
    </w:p>
    <w:p w:rsidR="00ED467B" w:rsidRDefault="00ED467B" w:rsidP="00620CF8">
      <w:pPr>
        <w:spacing w:after="0" w:line="240" w:lineRule="auto"/>
        <w:jc w:val="both"/>
        <w:rPr>
          <w:rFonts w:ascii="Times New Roman" w:hAnsi="Times New Roman"/>
          <w:i/>
          <w:caps/>
          <w:lang w:val="ro-RO"/>
        </w:rPr>
      </w:pPr>
      <w:r w:rsidRPr="00175084">
        <w:rPr>
          <w:rFonts w:ascii="Times New Roman" w:hAnsi="Times New Roman"/>
          <w:i/>
          <w:caps/>
          <w:lang w:val="ro-RO"/>
        </w:rPr>
        <w:tab/>
      </w:r>
      <w:r w:rsidRPr="00175084">
        <w:rPr>
          <w:rFonts w:ascii="Times New Roman" w:hAnsi="Times New Roman"/>
          <w:i/>
          <w:caps/>
          <w:lang w:val="ro-RO"/>
        </w:rPr>
        <w:tab/>
      </w:r>
      <w:r w:rsidRPr="00175084">
        <w:rPr>
          <w:rFonts w:ascii="Times New Roman" w:hAnsi="Times New Roman"/>
          <w:i/>
          <w:caps/>
          <w:lang w:val="ro-RO"/>
        </w:rPr>
        <w:tab/>
      </w:r>
      <w:r w:rsidRPr="00175084">
        <w:rPr>
          <w:rFonts w:ascii="Times New Roman" w:hAnsi="Times New Roman"/>
          <w:i/>
          <w:caps/>
          <w:lang w:val="ro-RO"/>
        </w:rPr>
        <w:tab/>
      </w:r>
      <w:r w:rsidRPr="00175084">
        <w:rPr>
          <w:rFonts w:ascii="Times New Roman" w:hAnsi="Times New Roman"/>
          <w:i/>
          <w:caps/>
          <w:lang w:val="ro-RO"/>
        </w:rPr>
        <w:tab/>
      </w:r>
    </w:p>
    <w:p w:rsidR="00ED467B" w:rsidRDefault="00ED467B" w:rsidP="00620CF8">
      <w:pPr>
        <w:spacing w:after="0" w:line="240" w:lineRule="auto"/>
        <w:jc w:val="both"/>
        <w:rPr>
          <w:rFonts w:ascii="Times New Roman" w:hAnsi="Times New Roman"/>
          <w:i/>
          <w:caps/>
          <w:lang w:val="ro-RO"/>
        </w:rPr>
      </w:pPr>
    </w:p>
    <w:p w:rsidR="00ED467B" w:rsidRPr="00976E9F" w:rsidRDefault="00ED467B" w:rsidP="00976E9F">
      <w:bookmarkStart w:id="0" w:name="_GoBack"/>
      <w:bookmarkEnd w:id="0"/>
    </w:p>
    <w:sectPr w:rsidR="00ED467B" w:rsidRPr="00976E9F" w:rsidSect="00291711">
      <w:headerReference w:type="even" r:id="rId7"/>
      <w:headerReference w:type="default" r:id="rId8"/>
      <w:footerReference w:type="default" r:id="rId9"/>
      <w:headerReference w:type="first" r:id="rId10"/>
      <w:pgSz w:w="11906" w:h="16838" w:code="9"/>
      <w:pgMar w:top="2240" w:right="907" w:bottom="1559" w:left="1021" w:header="454"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467B" w:rsidRDefault="00ED467B" w:rsidP="003E226A">
      <w:r>
        <w:separator/>
      </w:r>
    </w:p>
  </w:endnote>
  <w:endnote w:type="continuationSeparator" w:id="0">
    <w:p w:rsidR="00ED467B" w:rsidRDefault="00ED467B" w:rsidP="003E22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851"/>
      <w:gridCol w:w="5018"/>
      <w:gridCol w:w="3217"/>
    </w:tblGrid>
    <w:tr w:rsidR="00ED467B" w:rsidTr="002800D6">
      <w:trPr>
        <w:trHeight w:val="1616"/>
      </w:trPr>
      <w:tc>
        <w:tcPr>
          <w:tcW w:w="1995" w:type="dxa"/>
          <w:vAlign w:val="center"/>
        </w:tcPr>
        <w:p w:rsidR="00ED467B" w:rsidRPr="00D64CB2" w:rsidRDefault="00ED467B" w:rsidP="00D64CB2">
          <w:pPr>
            <w:spacing w:after="0"/>
            <w:rPr>
              <w:rFonts w:cs="Calibri"/>
            </w:rPr>
          </w:pPr>
          <w:r w:rsidRPr="00D64CB2">
            <w:rPr>
              <w:rFonts w:ascii="Arial Narrow" w:hAnsi="Arial Narrow" w:cs="Cambria"/>
              <w:b/>
              <w:color w:val="548DD4"/>
              <w:sz w:val="20"/>
              <w:szCs w:val="20"/>
            </w:rPr>
            <w:t>PAGINA</w:t>
          </w:r>
          <w:r w:rsidRPr="00D64CB2">
            <w:rPr>
              <w:rFonts w:ascii="Arial Narrow" w:hAnsi="Arial Narrow" w:cs="Cambria"/>
              <w:color w:val="548DD4"/>
              <w:szCs w:val="20"/>
            </w:rPr>
            <w:t xml:space="preserve"> </w:t>
          </w:r>
          <w:r w:rsidRPr="00D64CB2">
            <w:rPr>
              <w:rStyle w:val="PageNumber"/>
              <w:rFonts w:ascii="Arial Narrow" w:hAnsi="Arial Narrow" w:cs="Calibri"/>
              <w:b/>
              <w:color w:val="FFC000"/>
            </w:rPr>
            <w:fldChar w:fldCharType="begin"/>
          </w:r>
          <w:r w:rsidRPr="00D64CB2">
            <w:rPr>
              <w:rStyle w:val="PageNumber"/>
              <w:rFonts w:ascii="Arial Narrow" w:hAnsi="Arial Narrow" w:cs="Calibri"/>
              <w:b/>
              <w:color w:val="FFC000"/>
            </w:rPr>
            <w:instrText xml:space="preserve">PAGE  </w:instrText>
          </w:r>
          <w:r w:rsidRPr="00D64CB2">
            <w:rPr>
              <w:rStyle w:val="PageNumber"/>
              <w:rFonts w:ascii="Arial Narrow" w:hAnsi="Arial Narrow" w:cs="Calibri"/>
              <w:b/>
              <w:color w:val="FFC000"/>
            </w:rPr>
            <w:fldChar w:fldCharType="separate"/>
          </w:r>
          <w:r>
            <w:rPr>
              <w:rStyle w:val="PageNumber"/>
              <w:rFonts w:ascii="Arial Narrow" w:hAnsi="Arial Narrow" w:cs="Calibri"/>
              <w:b/>
              <w:noProof/>
              <w:color w:val="FFC000"/>
            </w:rPr>
            <w:t>1</w:t>
          </w:r>
          <w:r w:rsidRPr="00D64CB2">
            <w:rPr>
              <w:rStyle w:val="PageNumber"/>
              <w:rFonts w:ascii="Arial Narrow" w:hAnsi="Arial Narrow" w:cs="Calibri"/>
              <w:b/>
              <w:color w:val="FFC000"/>
            </w:rPr>
            <w:fldChar w:fldCharType="end"/>
          </w:r>
          <w:r w:rsidRPr="00D64CB2">
            <w:rPr>
              <w:rFonts w:ascii="Arial Narrow" w:hAnsi="Arial Narrow" w:cs="Cambria"/>
              <w:color w:val="548DD4"/>
              <w:szCs w:val="20"/>
            </w:rPr>
            <w:t xml:space="preserve"> |</w:t>
          </w:r>
        </w:p>
      </w:tc>
      <w:tc>
        <w:tcPr>
          <w:tcW w:w="5128" w:type="dxa"/>
          <w:vAlign w:val="center"/>
        </w:tcPr>
        <w:p w:rsidR="00ED467B" w:rsidRPr="00D64CB2" w:rsidRDefault="00ED467B" w:rsidP="00D64CB2">
          <w:pPr>
            <w:spacing w:after="0" w:line="240" w:lineRule="auto"/>
            <w:jc w:val="center"/>
            <w:rPr>
              <w:rFonts w:ascii="Arial Narrow" w:hAnsi="Arial Narrow" w:cs="Cambria"/>
              <w:color w:val="548DD4"/>
              <w:szCs w:val="20"/>
              <w:lang w:val="pt-BR"/>
            </w:rPr>
          </w:pPr>
          <w:r w:rsidRPr="00D64CB2">
            <w:rPr>
              <w:rFonts w:ascii="Arial Narrow" w:hAnsi="Arial Narrow" w:cs="Cambria"/>
              <w:color w:val="548DD4"/>
              <w:szCs w:val="20"/>
              <w:lang w:val="pt-BR"/>
            </w:rPr>
            <w:t>B-dul Vasile Pârvan, Nr. 4, 300223 Timişoara, România</w:t>
          </w:r>
          <w:r w:rsidRPr="00D64CB2">
            <w:rPr>
              <w:rFonts w:ascii="Arial Narrow" w:hAnsi="Arial Narrow" w:cs="Cambria"/>
              <w:color w:val="FFFFFF"/>
              <w:szCs w:val="20"/>
              <w:lang w:val="pt-BR"/>
            </w:rPr>
            <w:t>.</w:t>
          </w:r>
        </w:p>
        <w:p w:rsidR="00ED467B" w:rsidRPr="00620CF8" w:rsidRDefault="00ED467B" w:rsidP="00D64CB2">
          <w:pPr>
            <w:spacing w:after="0" w:line="240" w:lineRule="auto"/>
            <w:jc w:val="center"/>
            <w:rPr>
              <w:rFonts w:cs="Calibri"/>
              <w:lang w:val="en-US"/>
            </w:rPr>
          </w:pPr>
          <w:r w:rsidRPr="00620CF8">
            <w:rPr>
              <w:rFonts w:ascii="Arial Narrow" w:hAnsi="Arial Narrow" w:cs="Cambria"/>
              <w:color w:val="548DD4"/>
              <w:szCs w:val="20"/>
              <w:lang w:val="en-US"/>
            </w:rPr>
            <w:t>Tel./Fax</w:t>
          </w:r>
          <w:r w:rsidRPr="00D64CB2">
            <w:rPr>
              <w:rFonts w:ascii="Arial Narrow" w:hAnsi="Arial Narrow" w:cs="Cambria"/>
              <w:color w:val="548DD4"/>
              <w:szCs w:val="20"/>
              <w:lang w:val="en-US"/>
            </w:rPr>
            <w:t xml:space="preserve">: +4 0256-592.164 (318), </w:t>
          </w:r>
          <w:r w:rsidRPr="00D64CB2">
            <w:rPr>
              <w:rFonts w:ascii="Arial Narrow" w:hAnsi="Arial Narrow" w:cs="Cambria"/>
              <w:b/>
              <w:color w:val="002060"/>
              <w:szCs w:val="20"/>
              <w:lang w:val="en-US"/>
            </w:rPr>
            <w:t>www.litere.uvt.ro</w:t>
          </w:r>
        </w:p>
      </w:tc>
      <w:tc>
        <w:tcPr>
          <w:tcW w:w="2849" w:type="dxa"/>
          <w:vAlign w:val="center"/>
        </w:tcPr>
        <w:p w:rsidR="00ED467B" w:rsidRPr="00D64CB2" w:rsidRDefault="00ED467B" w:rsidP="002800D6">
          <w:pPr>
            <w:spacing w:after="0"/>
            <w:jc w:val="center"/>
            <w:rPr>
              <w:rFonts w:cs="Calibri"/>
            </w:rPr>
          </w:pPr>
          <w:r w:rsidRPr="00A8594F">
            <w:rPr>
              <w:rFonts w:cs="Calibri"/>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30" type="#_x0000_t75" style="width:150pt;height:70.5pt;visibility:visible">
                <v:imagedata r:id="rId1" o:title=""/>
              </v:shape>
            </w:pict>
          </w:r>
        </w:p>
      </w:tc>
    </w:tr>
  </w:tbl>
  <w:p w:rsidR="00ED467B" w:rsidRPr="00F85CC7" w:rsidRDefault="00ED467B" w:rsidP="00D600BD">
    <w:pPr>
      <w:ind w:left="-426" w:right="-158"/>
      <w:jc w:val="right"/>
      <w:rPr>
        <w:rFonts w:ascii="Arial Narrow" w:hAnsi="Arial Narrow" w:cs="Cambria"/>
        <w:color w:val="FFFFFF"/>
        <w:szCs w:val="20"/>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467B" w:rsidRDefault="00ED467B" w:rsidP="003E226A">
      <w:r>
        <w:separator/>
      </w:r>
    </w:p>
  </w:footnote>
  <w:footnote w:type="continuationSeparator" w:id="0">
    <w:p w:rsidR="00ED467B" w:rsidRDefault="00ED467B" w:rsidP="003E22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67B" w:rsidRDefault="00ED467B">
    <w:pPr>
      <w:pStyle w:val="Head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80" o:spid="_x0000_s2049" type="#_x0000_t75" style="position:absolute;margin-left:0;margin-top:0;width:466.6pt;height:129.2pt;z-index:-251657216;mso-position-horizontal:center;mso-position-horizontal-relative:margin;mso-position-vertical:center;mso-position-vertical-relative:margin" o:allowincell="f">
          <v:imagedata r:id="rId1" o:title=""/>
          <w10:wrap anchorx="margin" anchory="margin"/>
        </v:shape>
      </w:pict>
    </w:r>
    <w:r>
      <w:rPr>
        <w:noProof/>
        <w:lang w:val="en-US" w:eastAsia="en-US"/>
      </w:rPr>
      <w:pict>
        <v:shape id="WordPictureWatermark27101243" o:spid="_x0000_s2050" type="#_x0000_t75" style="position:absolute;margin-left:0;margin-top:0;width:466.6pt;height:129.2pt;z-index:-251659264;mso-position-horizontal:center;mso-position-horizontal-relative:margin;mso-position-vertical:center;mso-position-vertical-relative:margin" o:allowincell="f">
          <v:imagedata r:id="rId2"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173" w:type="dxa"/>
      <w:tblLayout w:type="fixed"/>
      <w:tblLook w:val="00A0"/>
    </w:tblPr>
    <w:tblGrid>
      <w:gridCol w:w="4428"/>
      <w:gridCol w:w="5745"/>
    </w:tblGrid>
    <w:tr w:rsidR="00ED467B" w:rsidTr="00F716C2">
      <w:tc>
        <w:tcPr>
          <w:tcW w:w="4428" w:type="dxa"/>
        </w:tcPr>
        <w:p w:rsidR="00ED467B" w:rsidRPr="005B0651" w:rsidRDefault="00ED467B" w:rsidP="00D64CB2">
          <w:pPr>
            <w:pStyle w:val="Header"/>
            <w:tabs>
              <w:tab w:val="clear" w:pos="4536"/>
              <w:tab w:val="clear" w:pos="9072"/>
            </w:tabs>
            <w:spacing w:after="0" w:line="240" w:lineRule="auto"/>
            <w:rPr>
              <w:rFonts w:ascii="Calibri" w:hAnsi="Calibri" w:cs="Calibri"/>
              <w:sz w:val="22"/>
              <w:szCs w:val="22"/>
              <w:lang w:val="fr-FR" w:eastAsia="en-US"/>
            </w:rPr>
          </w:pPr>
          <w:r w:rsidRPr="00A8594F">
            <w:rPr>
              <w:rFonts w:ascii="Calibri" w:hAnsi="Calibri" w:cs="Calibri"/>
              <w:noProof/>
              <w:sz w:val="22"/>
              <w:szCs w:val="22"/>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1" o:spid="_x0000_i1027" type="#_x0000_t75" style="width:177pt;height:45pt;visibility:visible">
                <v:imagedata r:id="rId1" o:title=""/>
              </v:shape>
            </w:pict>
          </w:r>
        </w:p>
      </w:tc>
      <w:tc>
        <w:tcPr>
          <w:tcW w:w="5745" w:type="dxa"/>
          <w:vAlign w:val="center"/>
        </w:tcPr>
        <w:p w:rsidR="00ED467B" w:rsidRPr="00D64CB2" w:rsidRDefault="00ED467B" w:rsidP="00D64CB2">
          <w:pPr>
            <w:spacing w:after="0" w:line="240" w:lineRule="auto"/>
            <w:jc w:val="right"/>
            <w:rPr>
              <w:rFonts w:ascii="Arial Narrow" w:hAnsi="Arial Narrow" w:cs="Cambria"/>
              <w:b/>
              <w:color w:val="548DD4"/>
              <w:spacing w:val="-10"/>
            </w:rPr>
          </w:pPr>
          <w:r w:rsidRPr="00D64CB2">
            <w:rPr>
              <w:rFonts w:ascii="Arial Narrow" w:hAnsi="Arial Narrow" w:cs="Cambria"/>
              <w:b/>
              <w:color w:val="548DD4"/>
              <w:spacing w:val="-10"/>
            </w:rPr>
            <w:t>MINISTERUL EDUCA</w:t>
          </w:r>
          <w:r w:rsidRPr="00D64CB2">
            <w:rPr>
              <w:rFonts w:ascii="Arial Narrow" w:hAnsi="Arial Narrow" w:cs="Cambria"/>
              <w:b/>
              <w:color w:val="548DD4"/>
              <w:spacing w:val="-10"/>
              <w:lang w:val="ro-RO"/>
            </w:rPr>
            <w:t xml:space="preserve">ȚIEI </w:t>
          </w:r>
          <w:r>
            <w:rPr>
              <w:rFonts w:ascii="Arial Narrow" w:hAnsi="Arial Narrow" w:cs="Cambria"/>
              <w:b/>
              <w:color w:val="548DD4"/>
              <w:spacing w:val="-10"/>
              <w:lang w:val="ro-RO"/>
            </w:rPr>
            <w:t xml:space="preserve">NAȚIONALE </w:t>
          </w:r>
          <w:r w:rsidRPr="00D64CB2">
            <w:rPr>
              <w:rFonts w:ascii="Arial Narrow" w:hAnsi="Arial Narrow" w:cs="Cambria"/>
              <w:b/>
              <w:color w:val="548DD4"/>
              <w:spacing w:val="-10"/>
            </w:rPr>
            <w:t xml:space="preserve"> </w:t>
          </w:r>
        </w:p>
        <w:p w:rsidR="00ED467B" w:rsidRPr="00D64CB2" w:rsidRDefault="00ED467B" w:rsidP="00D64CB2">
          <w:pPr>
            <w:spacing w:after="0" w:line="240" w:lineRule="auto"/>
            <w:jc w:val="right"/>
            <w:rPr>
              <w:rFonts w:cs="Calibri"/>
              <w:sz w:val="18"/>
              <w:szCs w:val="18"/>
            </w:rPr>
          </w:pPr>
          <w:r w:rsidRPr="00D64CB2">
            <w:rPr>
              <w:rFonts w:ascii="Arial Narrow" w:hAnsi="Arial Narrow" w:cs="Cambria"/>
              <w:b/>
              <w:color w:val="548DD4"/>
              <w:spacing w:val="-10"/>
            </w:rPr>
            <w:t>FACULTATEA DE LITERE, ISTORIE ŞI TEOLOGIE</w:t>
          </w:r>
          <w:r w:rsidRPr="00D64CB2">
            <w:rPr>
              <w:rFonts w:ascii="Arial Narrow" w:hAnsi="Arial Narrow" w:cs="Cambria"/>
              <w:color w:val="548DD4"/>
              <w:sz w:val="32"/>
              <w:szCs w:val="20"/>
            </w:rPr>
            <w:t xml:space="preserve"> </w:t>
          </w:r>
        </w:p>
      </w:tc>
    </w:tr>
    <w:tr w:rsidR="00ED467B" w:rsidTr="00D64CB2">
      <w:tc>
        <w:tcPr>
          <w:tcW w:w="10173" w:type="dxa"/>
          <w:gridSpan w:val="2"/>
          <w:vAlign w:val="center"/>
        </w:tcPr>
        <w:p w:rsidR="00ED467B" w:rsidRPr="005B0651" w:rsidRDefault="00ED467B" w:rsidP="00D64CB2">
          <w:pPr>
            <w:pStyle w:val="Header"/>
            <w:tabs>
              <w:tab w:val="clear" w:pos="4536"/>
              <w:tab w:val="clear" w:pos="9072"/>
            </w:tabs>
            <w:spacing w:after="0" w:line="240" w:lineRule="auto"/>
            <w:jc w:val="right"/>
            <w:rPr>
              <w:rFonts w:ascii="Calibri" w:hAnsi="Calibri" w:cs="Calibri"/>
              <w:sz w:val="22"/>
              <w:szCs w:val="22"/>
              <w:lang w:val="fr-FR" w:eastAsia="en-US"/>
            </w:rPr>
          </w:pPr>
          <w:r w:rsidRPr="00A8594F">
            <w:rPr>
              <w:rFonts w:ascii="Calibri" w:hAnsi="Calibri" w:cs="Calibri"/>
              <w:noProof/>
              <w:sz w:val="22"/>
              <w:szCs w:val="22"/>
              <w:lang w:val="en-US" w:eastAsia="en-US"/>
            </w:rPr>
            <w:pict>
              <v:shape id="Picture 6" o:spid="_x0000_i1028" type="#_x0000_t75" style="width:494.25pt;height:2.25pt;visibility:visible">
                <v:imagedata r:id="rId2" o:title=""/>
              </v:shape>
            </w:pict>
          </w:r>
        </w:p>
      </w:tc>
    </w:tr>
    <w:tr w:rsidR="00ED467B" w:rsidTr="00D64CB2">
      <w:tc>
        <w:tcPr>
          <w:tcW w:w="10173" w:type="dxa"/>
          <w:gridSpan w:val="2"/>
        </w:tcPr>
        <w:p w:rsidR="00ED467B" w:rsidRPr="005B0651" w:rsidRDefault="00ED467B" w:rsidP="00D64CB2">
          <w:pPr>
            <w:pStyle w:val="Header"/>
            <w:tabs>
              <w:tab w:val="clear" w:pos="4536"/>
              <w:tab w:val="clear" w:pos="9072"/>
            </w:tabs>
            <w:spacing w:before="60" w:after="0" w:line="240" w:lineRule="auto"/>
            <w:jc w:val="right"/>
            <w:rPr>
              <w:rFonts w:ascii="Calibri" w:hAnsi="Calibri" w:cs="Calibri"/>
              <w:sz w:val="22"/>
              <w:szCs w:val="22"/>
              <w:lang w:val="fr-FR" w:eastAsia="en-US"/>
            </w:rPr>
          </w:pPr>
          <w:r w:rsidRPr="005B0651">
            <w:rPr>
              <w:rFonts w:ascii="Arial Narrow" w:hAnsi="Arial Narrow" w:cs="Cambria"/>
              <w:b/>
              <w:color w:val="0070C0"/>
              <w:sz w:val="22"/>
              <w:lang w:val="fr-FR" w:eastAsia="en-US"/>
            </w:rPr>
            <w:t>DECANAT</w:t>
          </w:r>
        </w:p>
      </w:tc>
    </w:tr>
  </w:tbl>
  <w:p w:rsidR="00ED467B" w:rsidRPr="00C23E95" w:rsidRDefault="00ED467B" w:rsidP="00C23E9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467B" w:rsidRDefault="00ED467B">
    <w:pPr>
      <w:pStyle w:val="Head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79" o:spid="_x0000_s2051" type="#_x0000_t75" style="position:absolute;margin-left:0;margin-top:0;width:466.6pt;height:129.2pt;z-index:-251658240;mso-position-horizontal:center;mso-position-horizontal-relative:margin;mso-position-vertical:center;mso-position-vertical-relative:margin" o:allowincell="f">
          <v:imagedata r:id="rId1" o:title=""/>
          <w10:wrap anchorx="margin" anchory="margin"/>
        </v:shape>
      </w:pict>
    </w:r>
    <w:r>
      <w:rPr>
        <w:noProof/>
        <w:lang w:val="en-US" w:eastAsia="en-US"/>
      </w:rPr>
      <w:pict>
        <v:shape id="WordPictureWatermark27101242" o:spid="_x0000_s2052" type="#_x0000_t75" style="position:absolute;margin-left:0;margin-top:0;width:466.6pt;height:129.2pt;z-index:-251660288;mso-position-horizontal:center;mso-position-horizontal-relative:margin;mso-position-vertical:center;mso-position-vertical-relative:margin" o:allowincell="f">
          <v:imagedata r:id="rId2" o:titl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C0537"/>
    <w:multiLevelType w:val="hybridMultilevel"/>
    <w:tmpl w:val="08CCC7A8"/>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
    <w:nsid w:val="19E40167"/>
    <w:multiLevelType w:val="hybridMultilevel"/>
    <w:tmpl w:val="48B83E92"/>
    <w:lvl w:ilvl="0" w:tplc="66C8817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0F7FF6"/>
    <w:multiLevelType w:val="hybridMultilevel"/>
    <w:tmpl w:val="18C0DEAC"/>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3">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nsid w:val="2A647473"/>
    <w:multiLevelType w:val="hybridMultilevel"/>
    <w:tmpl w:val="DA9E9402"/>
    <w:lvl w:ilvl="0" w:tplc="BD9EC6D8">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5">
    <w:nsid w:val="31432119"/>
    <w:multiLevelType w:val="hybridMultilevel"/>
    <w:tmpl w:val="91A4C050"/>
    <w:lvl w:ilvl="0" w:tplc="0409000F">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6AD3F66"/>
    <w:multiLevelType w:val="hybridMultilevel"/>
    <w:tmpl w:val="E82EA91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7">
    <w:nsid w:val="36BF772C"/>
    <w:multiLevelType w:val="hybridMultilevel"/>
    <w:tmpl w:val="27E29178"/>
    <w:lvl w:ilvl="0" w:tplc="22C8AD3C">
      <w:start w:val="1"/>
      <w:numFmt w:val="decimal"/>
      <w:lvlText w:val="%1."/>
      <w:lvlJc w:val="left"/>
      <w:pPr>
        <w:tabs>
          <w:tab w:val="num" w:pos="1080"/>
        </w:tabs>
        <w:ind w:left="1080" w:hanging="360"/>
      </w:pPr>
      <w:rPr>
        <w:rFonts w:cs="Times New Roman"/>
        <w:i w:val="0"/>
        <w:iCs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8">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hint="default"/>
      </w:rPr>
    </w:lvl>
    <w:lvl w:ilvl="1" w:tplc="04090003" w:tentative="1">
      <w:start w:val="1"/>
      <w:numFmt w:val="bullet"/>
      <w:lvlText w:val="o"/>
      <w:lvlJc w:val="left"/>
      <w:pPr>
        <w:tabs>
          <w:tab w:val="num" w:pos="2280"/>
        </w:tabs>
        <w:ind w:left="2280" w:hanging="360"/>
      </w:pPr>
      <w:rPr>
        <w:rFonts w:ascii="Courier New" w:hAnsi="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9">
    <w:nsid w:val="46FE4564"/>
    <w:multiLevelType w:val="hybridMultilevel"/>
    <w:tmpl w:val="CCC407D6"/>
    <w:lvl w:ilvl="0" w:tplc="D2B60B1E">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56D85BA4"/>
    <w:multiLevelType w:val="hybridMultilevel"/>
    <w:tmpl w:val="BB1472E0"/>
    <w:lvl w:ilvl="0" w:tplc="66C8817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0574685"/>
    <w:multiLevelType w:val="hybridMultilevel"/>
    <w:tmpl w:val="2AAC6F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9A665A4"/>
    <w:multiLevelType w:val="hybridMultilevel"/>
    <w:tmpl w:val="EE7E12E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nsid w:val="6A2F4A9B"/>
    <w:multiLevelType w:val="multilevel"/>
    <w:tmpl w:val="66E0FD56"/>
    <w:lvl w:ilvl="0">
      <w:start w:val="1"/>
      <w:numFmt w:val="decimal"/>
      <w:lvlText w:val="%1."/>
      <w:lvlJc w:val="left"/>
      <w:pPr>
        <w:ind w:left="1080" w:hanging="360"/>
      </w:pPr>
      <w:rPr>
        <w:rFonts w:cs="Times New Roman" w:hint="default"/>
        <w:i w:val="0"/>
      </w:rPr>
    </w:lvl>
    <w:lvl w:ilvl="1">
      <w:start w:val="7"/>
      <w:numFmt w:val="decimalZero"/>
      <w:isLgl/>
      <w:lvlText w:val="%1.%2"/>
      <w:lvlJc w:val="left"/>
      <w:pPr>
        <w:ind w:left="1200" w:hanging="480"/>
      </w:pPr>
      <w:rPr>
        <w:rFonts w:cs="Times New Roman" w:hint="default"/>
      </w:rPr>
    </w:lvl>
    <w:lvl w:ilvl="2">
      <w:start w:val="1"/>
      <w:numFmt w:val="decimalZero"/>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160" w:hanging="1440"/>
      </w:pPr>
      <w:rPr>
        <w:rFonts w:cs="Times New Roman" w:hint="default"/>
      </w:rPr>
    </w:lvl>
  </w:abstractNum>
  <w:abstractNum w:abstractNumId="15">
    <w:nsid w:val="6B8171C0"/>
    <w:multiLevelType w:val="hybridMultilevel"/>
    <w:tmpl w:val="2D9410B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6">
    <w:nsid w:val="717E4E38"/>
    <w:multiLevelType w:val="hybridMultilevel"/>
    <w:tmpl w:val="29E81FDC"/>
    <w:lvl w:ilvl="0" w:tplc="64B009AA">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7">
    <w:nsid w:val="744557EC"/>
    <w:multiLevelType w:val="hybridMultilevel"/>
    <w:tmpl w:val="595C7C3A"/>
    <w:lvl w:ilvl="0" w:tplc="04180017">
      <w:start w:val="1"/>
      <w:numFmt w:val="lowerLetter"/>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8">
    <w:nsid w:val="76F73DE4"/>
    <w:multiLevelType w:val="hybridMultilevel"/>
    <w:tmpl w:val="06B23190"/>
    <w:lvl w:ilvl="0" w:tplc="C56081C6">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7C192B59"/>
    <w:multiLevelType w:val="hybridMultilevel"/>
    <w:tmpl w:val="290C1F4A"/>
    <w:lvl w:ilvl="0" w:tplc="446C3E44">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15"/>
  </w:num>
  <w:num w:numId="2">
    <w:abstractNumId w:val="0"/>
  </w:num>
  <w:num w:numId="3">
    <w:abstractNumId w:val="6"/>
  </w:num>
  <w:num w:numId="4">
    <w:abstractNumId w:val="2"/>
  </w:num>
  <w:num w:numId="5">
    <w:abstractNumId w:val="17"/>
  </w:num>
  <w:num w:numId="6">
    <w:abstractNumId w:val="7"/>
  </w:num>
  <w:num w:numId="7">
    <w:abstractNumId w:val="3"/>
  </w:num>
  <w:num w:numId="8">
    <w:abstractNumId w:val="1"/>
  </w:num>
  <w:num w:numId="9">
    <w:abstractNumId w:val="11"/>
  </w:num>
  <w:num w:numId="10">
    <w:abstractNumId w:val="10"/>
  </w:num>
  <w:num w:numId="11">
    <w:abstractNumId w:val="8"/>
  </w:num>
  <w:num w:numId="12">
    <w:abstractNumId w:val="13"/>
  </w:num>
  <w:num w:numId="13">
    <w:abstractNumId w:val="9"/>
  </w:num>
  <w:num w:numId="14">
    <w:abstractNumId w:val="18"/>
  </w:num>
  <w:num w:numId="15">
    <w:abstractNumId w:val="19"/>
  </w:num>
  <w:num w:numId="16">
    <w:abstractNumId w:val="16"/>
  </w:num>
  <w:num w:numId="17">
    <w:abstractNumId w:val="4"/>
  </w:num>
  <w:num w:numId="18">
    <w:abstractNumId w:val="14"/>
  </w:num>
  <w:num w:numId="19">
    <w:abstractNumId w:val="5"/>
  </w:num>
  <w:num w:numId="2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1D57"/>
    <w:rsid w:val="000034BB"/>
    <w:rsid w:val="00006384"/>
    <w:rsid w:val="00006A11"/>
    <w:rsid w:val="00017556"/>
    <w:rsid w:val="00024251"/>
    <w:rsid w:val="000322B2"/>
    <w:rsid w:val="00041189"/>
    <w:rsid w:val="000415DE"/>
    <w:rsid w:val="00043DB9"/>
    <w:rsid w:val="0004729D"/>
    <w:rsid w:val="00050D48"/>
    <w:rsid w:val="00053D42"/>
    <w:rsid w:val="00055AEB"/>
    <w:rsid w:val="00057048"/>
    <w:rsid w:val="000628E6"/>
    <w:rsid w:val="0007025B"/>
    <w:rsid w:val="00070CEA"/>
    <w:rsid w:val="00073DE4"/>
    <w:rsid w:val="00073E3B"/>
    <w:rsid w:val="0008104C"/>
    <w:rsid w:val="00095FBB"/>
    <w:rsid w:val="000A4C02"/>
    <w:rsid w:val="000B0AC4"/>
    <w:rsid w:val="000B2C52"/>
    <w:rsid w:val="000B5CF5"/>
    <w:rsid w:val="000C2457"/>
    <w:rsid w:val="000C3F6E"/>
    <w:rsid w:val="000C4186"/>
    <w:rsid w:val="000C5737"/>
    <w:rsid w:val="000C5DD6"/>
    <w:rsid w:val="000D28D5"/>
    <w:rsid w:val="000D56AE"/>
    <w:rsid w:val="000D58B3"/>
    <w:rsid w:val="000E15B5"/>
    <w:rsid w:val="000E4972"/>
    <w:rsid w:val="00104CA0"/>
    <w:rsid w:val="00112CD7"/>
    <w:rsid w:val="00116B1B"/>
    <w:rsid w:val="00125B83"/>
    <w:rsid w:val="00131150"/>
    <w:rsid w:val="00151453"/>
    <w:rsid w:val="00154907"/>
    <w:rsid w:val="001568BE"/>
    <w:rsid w:val="001576EC"/>
    <w:rsid w:val="001649A6"/>
    <w:rsid w:val="001744E9"/>
    <w:rsid w:val="00175084"/>
    <w:rsid w:val="00183BC8"/>
    <w:rsid w:val="001923EB"/>
    <w:rsid w:val="001949D1"/>
    <w:rsid w:val="00195DAC"/>
    <w:rsid w:val="00196FF6"/>
    <w:rsid w:val="001A47C9"/>
    <w:rsid w:val="001A49AB"/>
    <w:rsid w:val="001C4C44"/>
    <w:rsid w:val="001C7CDD"/>
    <w:rsid w:val="001D34E8"/>
    <w:rsid w:val="001D564A"/>
    <w:rsid w:val="001E2FEE"/>
    <w:rsid w:val="001E532B"/>
    <w:rsid w:val="001E69C6"/>
    <w:rsid w:val="001F5BE0"/>
    <w:rsid w:val="00201477"/>
    <w:rsid w:val="002054CA"/>
    <w:rsid w:val="00205AE4"/>
    <w:rsid w:val="002151BA"/>
    <w:rsid w:val="00226A3C"/>
    <w:rsid w:val="002415BB"/>
    <w:rsid w:val="0024351A"/>
    <w:rsid w:val="002458CB"/>
    <w:rsid w:val="00251A6A"/>
    <w:rsid w:val="002529AD"/>
    <w:rsid w:val="00256D69"/>
    <w:rsid w:val="00267723"/>
    <w:rsid w:val="00272E14"/>
    <w:rsid w:val="002800D6"/>
    <w:rsid w:val="0029063D"/>
    <w:rsid w:val="00291711"/>
    <w:rsid w:val="002A007E"/>
    <w:rsid w:val="002A121C"/>
    <w:rsid w:val="002A3C87"/>
    <w:rsid w:val="002B11E0"/>
    <w:rsid w:val="002B6BDC"/>
    <w:rsid w:val="002B71D3"/>
    <w:rsid w:val="002C64E3"/>
    <w:rsid w:val="002D1C75"/>
    <w:rsid w:val="002D2F0E"/>
    <w:rsid w:val="002D3D67"/>
    <w:rsid w:val="002E0EBF"/>
    <w:rsid w:val="002E4EA3"/>
    <w:rsid w:val="002F52B7"/>
    <w:rsid w:val="0030207C"/>
    <w:rsid w:val="003109D8"/>
    <w:rsid w:val="00313C4E"/>
    <w:rsid w:val="003147A3"/>
    <w:rsid w:val="003154E0"/>
    <w:rsid w:val="00323381"/>
    <w:rsid w:val="00327C5B"/>
    <w:rsid w:val="00334DB2"/>
    <w:rsid w:val="0033622C"/>
    <w:rsid w:val="00341A37"/>
    <w:rsid w:val="00344816"/>
    <w:rsid w:val="003450B2"/>
    <w:rsid w:val="00353E55"/>
    <w:rsid w:val="0036054E"/>
    <w:rsid w:val="00362A76"/>
    <w:rsid w:val="00373D06"/>
    <w:rsid w:val="003756CF"/>
    <w:rsid w:val="003770D2"/>
    <w:rsid w:val="0038731B"/>
    <w:rsid w:val="003918B5"/>
    <w:rsid w:val="003A6AA6"/>
    <w:rsid w:val="003A6F97"/>
    <w:rsid w:val="003A7FA0"/>
    <w:rsid w:val="003B34C1"/>
    <w:rsid w:val="003C378C"/>
    <w:rsid w:val="003C77A8"/>
    <w:rsid w:val="003D3102"/>
    <w:rsid w:val="003D5AB8"/>
    <w:rsid w:val="003D62D7"/>
    <w:rsid w:val="003E226A"/>
    <w:rsid w:val="003F0E91"/>
    <w:rsid w:val="003F3846"/>
    <w:rsid w:val="003F6684"/>
    <w:rsid w:val="00402D65"/>
    <w:rsid w:val="004060ED"/>
    <w:rsid w:val="00406279"/>
    <w:rsid w:val="00407275"/>
    <w:rsid w:val="004102A8"/>
    <w:rsid w:val="0041260C"/>
    <w:rsid w:val="0041341F"/>
    <w:rsid w:val="00415773"/>
    <w:rsid w:val="00416F51"/>
    <w:rsid w:val="0043147D"/>
    <w:rsid w:val="00436F32"/>
    <w:rsid w:val="004422B3"/>
    <w:rsid w:val="004501A3"/>
    <w:rsid w:val="00455B8A"/>
    <w:rsid w:val="00462F4F"/>
    <w:rsid w:val="0047323A"/>
    <w:rsid w:val="00480F05"/>
    <w:rsid w:val="0048385D"/>
    <w:rsid w:val="00495AFA"/>
    <w:rsid w:val="004A2A78"/>
    <w:rsid w:val="004B273C"/>
    <w:rsid w:val="004C52CD"/>
    <w:rsid w:val="004C7AF5"/>
    <w:rsid w:val="004D3C1E"/>
    <w:rsid w:val="004E2722"/>
    <w:rsid w:val="004E651D"/>
    <w:rsid w:val="004F4E84"/>
    <w:rsid w:val="004F56A6"/>
    <w:rsid w:val="004F7D9A"/>
    <w:rsid w:val="005005E2"/>
    <w:rsid w:val="005028ED"/>
    <w:rsid w:val="00503339"/>
    <w:rsid w:val="00503E4C"/>
    <w:rsid w:val="00524E67"/>
    <w:rsid w:val="0052502B"/>
    <w:rsid w:val="00533064"/>
    <w:rsid w:val="00541391"/>
    <w:rsid w:val="005425BD"/>
    <w:rsid w:val="0054275A"/>
    <w:rsid w:val="0054438F"/>
    <w:rsid w:val="0055224E"/>
    <w:rsid w:val="0058625E"/>
    <w:rsid w:val="00593293"/>
    <w:rsid w:val="005958A0"/>
    <w:rsid w:val="005A6256"/>
    <w:rsid w:val="005A6B42"/>
    <w:rsid w:val="005B0651"/>
    <w:rsid w:val="005B1261"/>
    <w:rsid w:val="005B3F6F"/>
    <w:rsid w:val="005C03A3"/>
    <w:rsid w:val="005C270F"/>
    <w:rsid w:val="005C4252"/>
    <w:rsid w:val="005C7B38"/>
    <w:rsid w:val="005C7CAD"/>
    <w:rsid w:val="005E19CF"/>
    <w:rsid w:val="005E3570"/>
    <w:rsid w:val="005E413D"/>
    <w:rsid w:val="005F1C89"/>
    <w:rsid w:val="005F537E"/>
    <w:rsid w:val="005F5A9B"/>
    <w:rsid w:val="00604AC4"/>
    <w:rsid w:val="0061131E"/>
    <w:rsid w:val="0061141E"/>
    <w:rsid w:val="0061626D"/>
    <w:rsid w:val="00620CF8"/>
    <w:rsid w:val="00630F7B"/>
    <w:rsid w:val="00631B5E"/>
    <w:rsid w:val="00634D14"/>
    <w:rsid w:val="00634DA4"/>
    <w:rsid w:val="00634F07"/>
    <w:rsid w:val="00641655"/>
    <w:rsid w:val="00645141"/>
    <w:rsid w:val="006454F6"/>
    <w:rsid w:val="00645B5D"/>
    <w:rsid w:val="00646201"/>
    <w:rsid w:val="00647AFB"/>
    <w:rsid w:val="00650125"/>
    <w:rsid w:val="00650BD7"/>
    <w:rsid w:val="00650E16"/>
    <w:rsid w:val="00664419"/>
    <w:rsid w:val="00664BDD"/>
    <w:rsid w:val="0066683F"/>
    <w:rsid w:val="00670919"/>
    <w:rsid w:val="00671C84"/>
    <w:rsid w:val="00681422"/>
    <w:rsid w:val="0068330D"/>
    <w:rsid w:val="00684621"/>
    <w:rsid w:val="0068626E"/>
    <w:rsid w:val="00686649"/>
    <w:rsid w:val="00696C21"/>
    <w:rsid w:val="006A03FD"/>
    <w:rsid w:val="006B1918"/>
    <w:rsid w:val="006C68F5"/>
    <w:rsid w:val="006D208D"/>
    <w:rsid w:val="006D33E8"/>
    <w:rsid w:val="006D53E8"/>
    <w:rsid w:val="006E286C"/>
    <w:rsid w:val="006E2D60"/>
    <w:rsid w:val="006E4DD5"/>
    <w:rsid w:val="006E6DE0"/>
    <w:rsid w:val="007000B1"/>
    <w:rsid w:val="00700816"/>
    <w:rsid w:val="00700F45"/>
    <w:rsid w:val="007027A8"/>
    <w:rsid w:val="0070415C"/>
    <w:rsid w:val="00704752"/>
    <w:rsid w:val="00725872"/>
    <w:rsid w:val="00726388"/>
    <w:rsid w:val="0072653D"/>
    <w:rsid w:val="00735E50"/>
    <w:rsid w:val="0074032C"/>
    <w:rsid w:val="00757555"/>
    <w:rsid w:val="00765377"/>
    <w:rsid w:val="007660EA"/>
    <w:rsid w:val="0076685E"/>
    <w:rsid w:val="007668E1"/>
    <w:rsid w:val="007738D4"/>
    <w:rsid w:val="00775896"/>
    <w:rsid w:val="00783C4B"/>
    <w:rsid w:val="00787E45"/>
    <w:rsid w:val="0079062A"/>
    <w:rsid w:val="00792DB3"/>
    <w:rsid w:val="007973CC"/>
    <w:rsid w:val="0079750A"/>
    <w:rsid w:val="007A161F"/>
    <w:rsid w:val="007A5CFE"/>
    <w:rsid w:val="007B17EB"/>
    <w:rsid w:val="007B4745"/>
    <w:rsid w:val="007B7268"/>
    <w:rsid w:val="007C51B7"/>
    <w:rsid w:val="007D3FEE"/>
    <w:rsid w:val="007D4F71"/>
    <w:rsid w:val="007D65B4"/>
    <w:rsid w:val="007E2F8E"/>
    <w:rsid w:val="007E3C34"/>
    <w:rsid w:val="007E7641"/>
    <w:rsid w:val="008007F7"/>
    <w:rsid w:val="00803821"/>
    <w:rsid w:val="00806B47"/>
    <w:rsid w:val="00834D02"/>
    <w:rsid w:val="0083539C"/>
    <w:rsid w:val="0084362D"/>
    <w:rsid w:val="00845050"/>
    <w:rsid w:val="00857CD1"/>
    <w:rsid w:val="00861B10"/>
    <w:rsid w:val="0086401F"/>
    <w:rsid w:val="00864858"/>
    <w:rsid w:val="00873D33"/>
    <w:rsid w:val="00875288"/>
    <w:rsid w:val="00880948"/>
    <w:rsid w:val="00886E5F"/>
    <w:rsid w:val="0089289E"/>
    <w:rsid w:val="00893853"/>
    <w:rsid w:val="00895C2B"/>
    <w:rsid w:val="008B286B"/>
    <w:rsid w:val="008C1CCC"/>
    <w:rsid w:val="008C460E"/>
    <w:rsid w:val="008C5ABE"/>
    <w:rsid w:val="008D440F"/>
    <w:rsid w:val="008E1A87"/>
    <w:rsid w:val="009042DB"/>
    <w:rsid w:val="00910EDC"/>
    <w:rsid w:val="00917227"/>
    <w:rsid w:val="009264A3"/>
    <w:rsid w:val="00927661"/>
    <w:rsid w:val="00931E7F"/>
    <w:rsid w:val="0093339B"/>
    <w:rsid w:val="00935802"/>
    <w:rsid w:val="00943F9C"/>
    <w:rsid w:val="00951FE6"/>
    <w:rsid w:val="00952500"/>
    <w:rsid w:val="00953F6B"/>
    <w:rsid w:val="009552FE"/>
    <w:rsid w:val="009663D5"/>
    <w:rsid w:val="00970920"/>
    <w:rsid w:val="00974EEE"/>
    <w:rsid w:val="00976E9F"/>
    <w:rsid w:val="00991041"/>
    <w:rsid w:val="009912A2"/>
    <w:rsid w:val="009A01A8"/>
    <w:rsid w:val="009A7A28"/>
    <w:rsid w:val="009B0C7F"/>
    <w:rsid w:val="009B0D83"/>
    <w:rsid w:val="009B30EF"/>
    <w:rsid w:val="009B484F"/>
    <w:rsid w:val="009B700C"/>
    <w:rsid w:val="009B7195"/>
    <w:rsid w:val="009B7C67"/>
    <w:rsid w:val="009C4447"/>
    <w:rsid w:val="009C66B9"/>
    <w:rsid w:val="009D31B5"/>
    <w:rsid w:val="009D43F0"/>
    <w:rsid w:val="009E6F48"/>
    <w:rsid w:val="009F61DD"/>
    <w:rsid w:val="009F704B"/>
    <w:rsid w:val="00A01F9D"/>
    <w:rsid w:val="00A03E68"/>
    <w:rsid w:val="00A04304"/>
    <w:rsid w:val="00A05EDD"/>
    <w:rsid w:val="00A10B19"/>
    <w:rsid w:val="00A11F06"/>
    <w:rsid w:val="00A1439A"/>
    <w:rsid w:val="00A157FA"/>
    <w:rsid w:val="00A25347"/>
    <w:rsid w:val="00A323B0"/>
    <w:rsid w:val="00A35F5F"/>
    <w:rsid w:val="00A36DFB"/>
    <w:rsid w:val="00A431E1"/>
    <w:rsid w:val="00A46886"/>
    <w:rsid w:val="00A54611"/>
    <w:rsid w:val="00A5694F"/>
    <w:rsid w:val="00A56D03"/>
    <w:rsid w:val="00A575C7"/>
    <w:rsid w:val="00A64EFC"/>
    <w:rsid w:val="00A76002"/>
    <w:rsid w:val="00A85221"/>
    <w:rsid w:val="00A8594F"/>
    <w:rsid w:val="00A91743"/>
    <w:rsid w:val="00A918A2"/>
    <w:rsid w:val="00AA0728"/>
    <w:rsid w:val="00AA6523"/>
    <w:rsid w:val="00AB35C8"/>
    <w:rsid w:val="00AC1C05"/>
    <w:rsid w:val="00AE1752"/>
    <w:rsid w:val="00AE55A0"/>
    <w:rsid w:val="00AF0856"/>
    <w:rsid w:val="00AF3DA0"/>
    <w:rsid w:val="00B0024A"/>
    <w:rsid w:val="00B00A5D"/>
    <w:rsid w:val="00B02961"/>
    <w:rsid w:val="00B1090A"/>
    <w:rsid w:val="00B17394"/>
    <w:rsid w:val="00B1751E"/>
    <w:rsid w:val="00B177A0"/>
    <w:rsid w:val="00B338DA"/>
    <w:rsid w:val="00B447E7"/>
    <w:rsid w:val="00B45DA8"/>
    <w:rsid w:val="00B4785A"/>
    <w:rsid w:val="00B553C7"/>
    <w:rsid w:val="00B6233E"/>
    <w:rsid w:val="00B814D7"/>
    <w:rsid w:val="00B839FF"/>
    <w:rsid w:val="00BA43C1"/>
    <w:rsid w:val="00BA67CE"/>
    <w:rsid w:val="00BB26E4"/>
    <w:rsid w:val="00BB4F98"/>
    <w:rsid w:val="00BB53A1"/>
    <w:rsid w:val="00BC13AA"/>
    <w:rsid w:val="00BC6EA0"/>
    <w:rsid w:val="00BD5423"/>
    <w:rsid w:val="00BF0AE6"/>
    <w:rsid w:val="00BF1DAB"/>
    <w:rsid w:val="00BF305D"/>
    <w:rsid w:val="00C07B3E"/>
    <w:rsid w:val="00C102BA"/>
    <w:rsid w:val="00C11900"/>
    <w:rsid w:val="00C220D1"/>
    <w:rsid w:val="00C23E95"/>
    <w:rsid w:val="00C459AB"/>
    <w:rsid w:val="00C469DF"/>
    <w:rsid w:val="00C56921"/>
    <w:rsid w:val="00C56DBF"/>
    <w:rsid w:val="00C74CAB"/>
    <w:rsid w:val="00C768A1"/>
    <w:rsid w:val="00C81D57"/>
    <w:rsid w:val="00C8276B"/>
    <w:rsid w:val="00C84348"/>
    <w:rsid w:val="00C85262"/>
    <w:rsid w:val="00C85AC2"/>
    <w:rsid w:val="00C94830"/>
    <w:rsid w:val="00C9500A"/>
    <w:rsid w:val="00C95A07"/>
    <w:rsid w:val="00CA38D0"/>
    <w:rsid w:val="00CA4DA4"/>
    <w:rsid w:val="00CB17D0"/>
    <w:rsid w:val="00CC18CF"/>
    <w:rsid w:val="00CD5418"/>
    <w:rsid w:val="00CE6DCB"/>
    <w:rsid w:val="00CF39F6"/>
    <w:rsid w:val="00CF4C25"/>
    <w:rsid w:val="00CF64EB"/>
    <w:rsid w:val="00D17475"/>
    <w:rsid w:val="00D249A4"/>
    <w:rsid w:val="00D26C69"/>
    <w:rsid w:val="00D27EBD"/>
    <w:rsid w:val="00D353C3"/>
    <w:rsid w:val="00D47DAF"/>
    <w:rsid w:val="00D563C7"/>
    <w:rsid w:val="00D600BD"/>
    <w:rsid w:val="00D64CB2"/>
    <w:rsid w:val="00D87273"/>
    <w:rsid w:val="00D91691"/>
    <w:rsid w:val="00D96DBF"/>
    <w:rsid w:val="00DA177E"/>
    <w:rsid w:val="00DA1DFF"/>
    <w:rsid w:val="00DB0E7F"/>
    <w:rsid w:val="00DB40F7"/>
    <w:rsid w:val="00DB5C09"/>
    <w:rsid w:val="00DC7289"/>
    <w:rsid w:val="00DC767D"/>
    <w:rsid w:val="00DF6E13"/>
    <w:rsid w:val="00E03268"/>
    <w:rsid w:val="00E05920"/>
    <w:rsid w:val="00E16224"/>
    <w:rsid w:val="00E16DB4"/>
    <w:rsid w:val="00E24B7A"/>
    <w:rsid w:val="00E31800"/>
    <w:rsid w:val="00E350CA"/>
    <w:rsid w:val="00E3590D"/>
    <w:rsid w:val="00E431D0"/>
    <w:rsid w:val="00E455C9"/>
    <w:rsid w:val="00E473A0"/>
    <w:rsid w:val="00E476E7"/>
    <w:rsid w:val="00E47E21"/>
    <w:rsid w:val="00E51F9F"/>
    <w:rsid w:val="00E52E93"/>
    <w:rsid w:val="00E543AC"/>
    <w:rsid w:val="00E641BF"/>
    <w:rsid w:val="00E67292"/>
    <w:rsid w:val="00E70432"/>
    <w:rsid w:val="00E70CB2"/>
    <w:rsid w:val="00E81A8E"/>
    <w:rsid w:val="00E8208F"/>
    <w:rsid w:val="00E95521"/>
    <w:rsid w:val="00E95C82"/>
    <w:rsid w:val="00EB1C7D"/>
    <w:rsid w:val="00EB5DD1"/>
    <w:rsid w:val="00EC5EA7"/>
    <w:rsid w:val="00ED3929"/>
    <w:rsid w:val="00ED467B"/>
    <w:rsid w:val="00ED79CE"/>
    <w:rsid w:val="00EE1A26"/>
    <w:rsid w:val="00EE36C5"/>
    <w:rsid w:val="00EE6BA8"/>
    <w:rsid w:val="00EF1A98"/>
    <w:rsid w:val="00F02A67"/>
    <w:rsid w:val="00F10A15"/>
    <w:rsid w:val="00F14C37"/>
    <w:rsid w:val="00F15138"/>
    <w:rsid w:val="00F21080"/>
    <w:rsid w:val="00F23055"/>
    <w:rsid w:val="00F25E4B"/>
    <w:rsid w:val="00F267CE"/>
    <w:rsid w:val="00F30B65"/>
    <w:rsid w:val="00F31F38"/>
    <w:rsid w:val="00F33FB5"/>
    <w:rsid w:val="00F426F3"/>
    <w:rsid w:val="00F564A9"/>
    <w:rsid w:val="00F64590"/>
    <w:rsid w:val="00F701F3"/>
    <w:rsid w:val="00F7033E"/>
    <w:rsid w:val="00F71383"/>
    <w:rsid w:val="00F716C2"/>
    <w:rsid w:val="00F73F45"/>
    <w:rsid w:val="00F77A61"/>
    <w:rsid w:val="00F811B7"/>
    <w:rsid w:val="00F83DAC"/>
    <w:rsid w:val="00F8535F"/>
    <w:rsid w:val="00F85CC7"/>
    <w:rsid w:val="00F91DA0"/>
    <w:rsid w:val="00F95041"/>
    <w:rsid w:val="00FB2AB3"/>
    <w:rsid w:val="00FB319C"/>
    <w:rsid w:val="00FB360B"/>
    <w:rsid w:val="00FB5591"/>
    <w:rsid w:val="00FB732C"/>
    <w:rsid w:val="00FD26C7"/>
    <w:rsid w:val="00FD2998"/>
    <w:rsid w:val="00FD446E"/>
    <w:rsid w:val="00FE2FA1"/>
    <w:rsid w:val="00FE4A55"/>
    <w:rsid w:val="00FE53B6"/>
    <w:rsid w:val="00FE5E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FF6"/>
    <w:pPr>
      <w:spacing w:after="200" w:line="276" w:lineRule="auto"/>
    </w:pPr>
    <w:rPr>
      <w:rFonts w:eastAsia="Times New Roman"/>
      <w:lang w:val="fr-FR"/>
    </w:rPr>
  </w:style>
  <w:style w:type="paragraph" w:styleId="Heading1">
    <w:name w:val="heading 1"/>
    <w:basedOn w:val="Normal"/>
    <w:next w:val="Normal"/>
    <w:link w:val="Heading1Char"/>
    <w:uiPriority w:val="99"/>
    <w:qFormat/>
    <w:rsid w:val="00C81D57"/>
    <w:pPr>
      <w:keepNext/>
      <w:spacing w:before="240" w:after="60"/>
      <w:outlineLvl w:val="0"/>
    </w:pPr>
    <w:rPr>
      <w:rFonts w:ascii="Cambria" w:eastAsia="Calibri" w:hAnsi="Cambria"/>
      <w:b/>
      <w:bCs/>
      <w:kern w:val="32"/>
      <w:sz w:val="32"/>
      <w:szCs w:val="32"/>
      <w:lang w:val="ro-RO" w:eastAsia="ro-RO"/>
    </w:rPr>
  </w:style>
  <w:style w:type="paragraph" w:styleId="Heading2">
    <w:name w:val="heading 2"/>
    <w:basedOn w:val="Normal"/>
    <w:next w:val="Normal"/>
    <w:link w:val="Heading2Char"/>
    <w:uiPriority w:val="99"/>
    <w:qFormat/>
    <w:rsid w:val="00C81D57"/>
    <w:pPr>
      <w:keepNext/>
      <w:spacing w:before="240" w:after="60"/>
      <w:outlineLvl w:val="1"/>
    </w:pPr>
    <w:rPr>
      <w:rFonts w:ascii="Arial" w:eastAsia="Calibri" w:hAnsi="Arial"/>
      <w:b/>
      <w:bCs/>
      <w:i/>
      <w:iCs/>
      <w:sz w:val="28"/>
      <w:szCs w:val="28"/>
      <w:lang w:val="ro-RO" w:eastAsia="ro-RO"/>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eastAsia="Calibri" w:hAnsi="Tahoma"/>
      <w:b/>
      <w:bCs/>
      <w:color w:val="FFFFFF"/>
      <w:sz w:val="18"/>
      <w:szCs w:val="18"/>
      <w:lang w:val="en-US"/>
    </w:rPr>
  </w:style>
  <w:style w:type="paragraph" w:styleId="Heading4">
    <w:name w:val="heading 4"/>
    <w:basedOn w:val="Normal"/>
    <w:next w:val="Normal"/>
    <w:link w:val="Heading4Char"/>
    <w:uiPriority w:val="99"/>
    <w:qFormat/>
    <w:locked/>
    <w:rsid w:val="00C07B3E"/>
    <w:pPr>
      <w:keepNext/>
      <w:spacing w:before="240" w:after="60"/>
      <w:outlineLvl w:val="3"/>
    </w:pPr>
    <w:rPr>
      <w:rFonts w:eastAsia="Calibri"/>
      <w:b/>
      <w:bCs/>
      <w:sz w:val="28"/>
      <w:szCs w:val="28"/>
      <w:lang w:val="ro-RO" w:eastAsia="ro-RO"/>
    </w:rPr>
  </w:style>
  <w:style w:type="paragraph" w:styleId="Heading5">
    <w:name w:val="heading 5"/>
    <w:basedOn w:val="Normal"/>
    <w:next w:val="Normal"/>
    <w:link w:val="Heading5Char"/>
    <w:uiPriority w:val="99"/>
    <w:qFormat/>
    <w:locked/>
    <w:rsid w:val="00C07B3E"/>
    <w:pPr>
      <w:spacing w:before="240" w:after="60"/>
      <w:outlineLvl w:val="4"/>
    </w:pPr>
    <w:rPr>
      <w:rFonts w:eastAsia="Calibri"/>
      <w:b/>
      <w:bCs/>
      <w:i/>
      <w:iCs/>
      <w:sz w:val="26"/>
      <w:szCs w:val="26"/>
      <w:lang w:val="ro-RO" w:eastAsia="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81D57"/>
    <w:rPr>
      <w:rFonts w:ascii="Cambria" w:hAnsi="Cambria" w:cs="Times New Roman"/>
      <w:b/>
      <w:kern w:val="32"/>
      <w:sz w:val="32"/>
      <w:lang w:val="ro-RO" w:eastAsia="ro-RO"/>
    </w:rPr>
  </w:style>
  <w:style w:type="character" w:customStyle="1" w:styleId="Heading2Char">
    <w:name w:val="Heading 2 Char"/>
    <w:basedOn w:val="DefaultParagraphFont"/>
    <w:link w:val="Heading2"/>
    <w:uiPriority w:val="99"/>
    <w:locked/>
    <w:rsid w:val="00C81D57"/>
    <w:rPr>
      <w:rFonts w:ascii="Arial" w:hAnsi="Arial" w:cs="Times New Roman"/>
      <w:b/>
      <w:i/>
      <w:sz w:val="28"/>
      <w:lang w:val="ro-RO" w:eastAsia="ro-RO"/>
    </w:rPr>
  </w:style>
  <w:style w:type="character" w:customStyle="1" w:styleId="Heading3Char">
    <w:name w:val="Heading 3 Char"/>
    <w:basedOn w:val="DefaultParagraphFont"/>
    <w:link w:val="Heading3"/>
    <w:uiPriority w:val="99"/>
    <w:locked/>
    <w:rsid w:val="00C81D57"/>
    <w:rPr>
      <w:rFonts w:ascii="Tahoma" w:hAnsi="Tahoma" w:cs="Times New Roman"/>
      <w:b/>
      <w:color w:val="FFFFFF"/>
      <w:sz w:val="18"/>
    </w:rPr>
  </w:style>
  <w:style w:type="character" w:customStyle="1" w:styleId="Heading4Char">
    <w:name w:val="Heading 4 Char"/>
    <w:basedOn w:val="DefaultParagraphFont"/>
    <w:link w:val="Heading4"/>
    <w:uiPriority w:val="99"/>
    <w:semiHidden/>
    <w:locked/>
    <w:rsid w:val="0068330D"/>
    <w:rPr>
      <w:rFonts w:ascii="Calibri" w:hAnsi="Calibri" w:cs="Times New Roman"/>
      <w:b/>
      <w:sz w:val="28"/>
      <w:lang w:val="ro-RO" w:eastAsia="ro-RO"/>
    </w:rPr>
  </w:style>
  <w:style w:type="character" w:customStyle="1" w:styleId="Heading5Char">
    <w:name w:val="Heading 5 Char"/>
    <w:basedOn w:val="DefaultParagraphFont"/>
    <w:link w:val="Heading5"/>
    <w:uiPriority w:val="99"/>
    <w:semiHidden/>
    <w:locked/>
    <w:rsid w:val="0068330D"/>
    <w:rPr>
      <w:rFonts w:ascii="Calibri" w:hAnsi="Calibri" w:cs="Times New Roman"/>
      <w:b/>
      <w:i/>
      <w:sz w:val="26"/>
      <w:lang w:val="ro-RO" w:eastAsia="ro-RO"/>
    </w:rPr>
  </w:style>
  <w:style w:type="paragraph" w:styleId="Header">
    <w:name w:val="header"/>
    <w:basedOn w:val="Normal"/>
    <w:link w:val="HeaderChar1"/>
    <w:uiPriority w:val="99"/>
    <w:semiHidden/>
    <w:rsid w:val="00C81D57"/>
    <w:pPr>
      <w:tabs>
        <w:tab w:val="center" w:pos="4536"/>
        <w:tab w:val="right" w:pos="9072"/>
      </w:tabs>
    </w:pPr>
    <w:rPr>
      <w:rFonts w:ascii="Times New Roman" w:eastAsia="Calibri" w:hAnsi="Times New Roman"/>
      <w:sz w:val="24"/>
      <w:szCs w:val="20"/>
      <w:lang w:val="ro-RO" w:eastAsia="ro-RO"/>
    </w:rPr>
  </w:style>
  <w:style w:type="character" w:customStyle="1" w:styleId="HeaderChar">
    <w:name w:val="Header Char"/>
    <w:basedOn w:val="DefaultParagraphFont"/>
    <w:link w:val="Header"/>
    <w:uiPriority w:val="99"/>
    <w:semiHidden/>
    <w:locked/>
    <w:rsid w:val="00E431D0"/>
    <w:rPr>
      <w:rFonts w:ascii="Times New Roman" w:hAnsi="Times New Roman" w:cs="Times New Roman"/>
      <w:sz w:val="24"/>
      <w:lang w:val="ro-RO" w:eastAsia="ro-RO"/>
    </w:rPr>
  </w:style>
  <w:style w:type="character" w:customStyle="1" w:styleId="HeaderChar1">
    <w:name w:val="Header Char1"/>
    <w:link w:val="Header"/>
    <w:uiPriority w:val="99"/>
    <w:semiHidden/>
    <w:locked/>
    <w:rsid w:val="00C81D57"/>
    <w:rPr>
      <w:rFonts w:ascii="Times New Roman" w:hAnsi="Times New Roman"/>
      <w:sz w:val="24"/>
      <w:lang w:val="ro-RO" w:eastAsia="ro-RO"/>
    </w:rPr>
  </w:style>
  <w:style w:type="paragraph" w:styleId="Footer">
    <w:name w:val="footer"/>
    <w:basedOn w:val="Normal"/>
    <w:link w:val="FooterChar"/>
    <w:uiPriority w:val="99"/>
    <w:rsid w:val="00C81D57"/>
    <w:pPr>
      <w:tabs>
        <w:tab w:val="center" w:pos="4536"/>
        <w:tab w:val="right" w:pos="9072"/>
      </w:tabs>
    </w:pPr>
    <w:rPr>
      <w:rFonts w:ascii="Times New Roman" w:eastAsia="Calibri" w:hAnsi="Times New Roman"/>
      <w:sz w:val="24"/>
      <w:szCs w:val="24"/>
      <w:lang w:val="ro-RO" w:eastAsia="ro-RO"/>
    </w:rPr>
  </w:style>
  <w:style w:type="character" w:customStyle="1" w:styleId="FooterChar">
    <w:name w:val="Footer Char"/>
    <w:basedOn w:val="DefaultParagraphFont"/>
    <w:link w:val="Footer"/>
    <w:uiPriority w:val="99"/>
    <w:semiHidden/>
    <w:locked/>
    <w:rsid w:val="00C81D57"/>
    <w:rPr>
      <w:rFonts w:ascii="Times New Roman" w:hAnsi="Times New Roman" w:cs="Times New Roman"/>
      <w:sz w:val="24"/>
      <w:lang w:val="ro-RO" w:eastAsia="ro-RO"/>
    </w:rPr>
  </w:style>
  <w:style w:type="paragraph" w:styleId="BalloonText">
    <w:name w:val="Balloon Text"/>
    <w:basedOn w:val="Normal"/>
    <w:link w:val="BalloonTextChar"/>
    <w:uiPriority w:val="99"/>
    <w:semiHidden/>
    <w:rsid w:val="00C81D57"/>
    <w:rPr>
      <w:rFonts w:ascii="Tahoma" w:eastAsia="Calibri" w:hAnsi="Tahoma"/>
      <w:sz w:val="16"/>
      <w:szCs w:val="16"/>
      <w:lang w:val="ro-RO" w:eastAsia="ro-RO"/>
    </w:rPr>
  </w:style>
  <w:style w:type="character" w:customStyle="1" w:styleId="BalloonTextChar">
    <w:name w:val="Balloon Text Char"/>
    <w:basedOn w:val="DefaultParagraphFont"/>
    <w:link w:val="BalloonText"/>
    <w:uiPriority w:val="99"/>
    <w:semiHidden/>
    <w:locked/>
    <w:rsid w:val="00C81D57"/>
    <w:rPr>
      <w:rFonts w:ascii="Tahoma" w:hAnsi="Tahoma" w:cs="Times New Roman"/>
      <w:sz w:val="16"/>
      <w:lang w:val="ro-RO" w:eastAsia="ro-RO"/>
    </w:rPr>
  </w:style>
  <w:style w:type="character" w:styleId="Hyperlink">
    <w:name w:val="Hyperlink"/>
    <w:basedOn w:val="DefaultParagraphFont"/>
    <w:uiPriority w:val="99"/>
    <w:rsid w:val="00C81D57"/>
    <w:rPr>
      <w:rFonts w:cs="Times New Roman"/>
      <w:color w:val="0000FF"/>
      <w:u w:val="single"/>
    </w:rPr>
  </w:style>
  <w:style w:type="character" w:styleId="Strong">
    <w:name w:val="Strong"/>
    <w:basedOn w:val="DefaultParagraphFont"/>
    <w:uiPriority w:val="99"/>
    <w:qFormat/>
    <w:rsid w:val="00C81D57"/>
    <w:rPr>
      <w:rFonts w:cs="Times New Roman"/>
      <w:b/>
    </w:rPr>
  </w:style>
  <w:style w:type="character" w:customStyle="1" w:styleId="autor">
    <w:name w:val="autor"/>
    <w:basedOn w:val="DefaultParagraphFont"/>
    <w:uiPriority w:val="99"/>
    <w:rsid w:val="00C81D57"/>
    <w:rPr>
      <w:rFonts w:cs="Times New Roman"/>
    </w:rPr>
  </w:style>
  <w:style w:type="character" w:styleId="Emphasis">
    <w:name w:val="Emphasis"/>
    <w:basedOn w:val="DefaultParagraphFont"/>
    <w:uiPriority w:val="99"/>
    <w:qFormat/>
    <w:rsid w:val="00C81D57"/>
    <w:rPr>
      <w:rFonts w:cs="Times New Roman"/>
      <w:i/>
    </w:rPr>
  </w:style>
  <w:style w:type="table" w:styleId="TableGrid">
    <w:name w:val="Table Grid"/>
    <w:basedOn w:val="TableNormal"/>
    <w:uiPriority w:val="99"/>
    <w:rsid w:val="00927661"/>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ageNumber">
    <w:name w:val="page number"/>
    <w:basedOn w:val="DefaultParagraphFont"/>
    <w:uiPriority w:val="99"/>
    <w:rsid w:val="00BC6EA0"/>
    <w:rPr>
      <w:rFonts w:cs="Times New Roman"/>
    </w:rPr>
  </w:style>
  <w:style w:type="paragraph" w:styleId="NormalWeb">
    <w:name w:val="Normal (Web)"/>
    <w:basedOn w:val="Normal"/>
    <w:uiPriority w:val="99"/>
    <w:rsid w:val="00DF6E13"/>
    <w:pPr>
      <w:spacing w:before="100" w:beforeAutospacing="1" w:after="100" w:afterAutospacing="1"/>
    </w:pPr>
    <w:rPr>
      <w:rFonts w:eastAsia="Calibri"/>
      <w:lang w:val="en-US"/>
    </w:rPr>
  </w:style>
  <w:style w:type="character" w:customStyle="1" w:styleId="articol">
    <w:name w:val="articol"/>
    <w:basedOn w:val="DefaultParagraphFont"/>
    <w:uiPriority w:val="99"/>
    <w:rsid w:val="00DF6E13"/>
    <w:rPr>
      <w:rFonts w:cs="Times New Roman"/>
    </w:rPr>
  </w:style>
  <w:style w:type="character" w:customStyle="1" w:styleId="alineat">
    <w:name w:val="alineat"/>
    <w:basedOn w:val="DefaultParagraphFont"/>
    <w:uiPriority w:val="99"/>
    <w:rsid w:val="00DF6E13"/>
    <w:rPr>
      <w:rFonts w:cs="Times New Roman"/>
    </w:rPr>
  </w:style>
  <w:style w:type="character" w:customStyle="1" w:styleId="litera">
    <w:name w:val="litera"/>
    <w:basedOn w:val="DefaultParagraphFont"/>
    <w:uiPriority w:val="99"/>
    <w:rsid w:val="00DF6E13"/>
    <w:rPr>
      <w:rFonts w:cs="Times New Roman"/>
    </w:rPr>
  </w:style>
  <w:style w:type="character" w:customStyle="1" w:styleId="preambul">
    <w:name w:val="preambul"/>
    <w:basedOn w:val="DefaultParagraphFont"/>
    <w:uiPriority w:val="99"/>
    <w:rsid w:val="00DF6E13"/>
    <w:rPr>
      <w:rFonts w:cs="Times New Roman"/>
    </w:rPr>
  </w:style>
  <w:style w:type="character" w:customStyle="1" w:styleId="punct">
    <w:name w:val="punct"/>
    <w:basedOn w:val="DefaultParagraphFont"/>
    <w:uiPriority w:val="99"/>
    <w:rsid w:val="00DF6E13"/>
    <w:rPr>
      <w:rFonts w:cs="Times New Roman"/>
    </w:rPr>
  </w:style>
  <w:style w:type="character" w:customStyle="1" w:styleId="paragraf">
    <w:name w:val="paragraf"/>
    <w:basedOn w:val="DefaultParagraphFont"/>
    <w:uiPriority w:val="99"/>
    <w:rsid w:val="00DF6E13"/>
    <w:rPr>
      <w:rFonts w:cs="Times New Roman"/>
    </w:rPr>
  </w:style>
  <w:style w:type="character" w:customStyle="1" w:styleId="searchidx2">
    <w:name w:val="search_idx_2"/>
    <w:basedOn w:val="DefaultParagraphFont"/>
    <w:uiPriority w:val="99"/>
    <w:rsid w:val="00DF6E13"/>
    <w:rPr>
      <w:rFonts w:cs="Times New Roman"/>
    </w:rPr>
  </w:style>
  <w:style w:type="character" w:customStyle="1" w:styleId="searchidx0">
    <w:name w:val="search_idx_0"/>
    <w:basedOn w:val="DefaultParagraphFont"/>
    <w:uiPriority w:val="99"/>
    <w:rsid w:val="00DF6E13"/>
    <w:rPr>
      <w:rFonts w:cs="Times New Roman"/>
    </w:rPr>
  </w:style>
  <w:style w:type="character" w:customStyle="1" w:styleId="searchidx1">
    <w:name w:val="search_idx_1"/>
    <w:basedOn w:val="DefaultParagraphFont"/>
    <w:uiPriority w:val="99"/>
    <w:rsid w:val="00DF6E13"/>
    <w:rPr>
      <w:rFonts w:cs="Times New Roman"/>
    </w:rPr>
  </w:style>
  <w:style w:type="character" w:customStyle="1" w:styleId="tabel">
    <w:name w:val="tabel"/>
    <w:basedOn w:val="DefaultParagraphFont"/>
    <w:uiPriority w:val="99"/>
    <w:rsid w:val="00DF6E13"/>
    <w:rPr>
      <w:rFonts w:cs="Times New Roman"/>
    </w:rPr>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ro-RO" w:eastAsia="ro-RO"/>
    </w:rPr>
  </w:style>
  <w:style w:type="character" w:customStyle="1" w:styleId="HTMLPreformattedChar">
    <w:name w:val="HTML Preformatted Char"/>
    <w:basedOn w:val="DefaultParagraphFont"/>
    <w:link w:val="HTMLPreformatted"/>
    <w:uiPriority w:val="99"/>
    <w:semiHidden/>
    <w:locked/>
    <w:rsid w:val="00650125"/>
    <w:rPr>
      <w:rFonts w:ascii="Courier New" w:hAnsi="Courier New" w:cs="Times New Roman"/>
      <w:sz w:val="20"/>
      <w:lang w:val="ro-RO" w:eastAsia="ro-RO"/>
    </w:rPr>
  </w:style>
  <w:style w:type="paragraph" w:styleId="ListParagraph">
    <w:name w:val="List Paragraph"/>
    <w:basedOn w:val="Normal"/>
    <w:uiPriority w:val="99"/>
    <w:qFormat/>
    <w:rsid w:val="000C2457"/>
    <w:pPr>
      <w:ind w:left="720"/>
      <w:contextualSpacing/>
    </w:pPr>
  </w:style>
  <w:style w:type="paragraph" w:styleId="NoSpacing">
    <w:name w:val="No Spacing"/>
    <w:uiPriority w:val="99"/>
    <w:qFormat/>
    <w:rsid w:val="00196FF6"/>
    <w:rPr>
      <w:rFonts w:eastAsia="Times New Roman"/>
      <w:lang w:val="fr-FR"/>
    </w:rPr>
  </w:style>
</w:styles>
</file>

<file path=word/webSettings.xml><?xml version="1.0" encoding="utf-8"?>
<w:webSettings xmlns:r="http://schemas.openxmlformats.org/officeDocument/2006/relationships" xmlns:w="http://schemas.openxmlformats.org/wordprocessingml/2006/main">
  <w:divs>
    <w:div w:id="697465001">
      <w:marLeft w:val="0"/>
      <w:marRight w:val="0"/>
      <w:marTop w:val="0"/>
      <w:marBottom w:val="0"/>
      <w:divBdr>
        <w:top w:val="none" w:sz="0" w:space="0" w:color="auto"/>
        <w:left w:val="none" w:sz="0" w:space="0" w:color="auto"/>
        <w:bottom w:val="none" w:sz="0" w:space="0" w:color="auto"/>
        <w:right w:val="none" w:sz="0" w:space="0" w:color="auto"/>
      </w:divBdr>
    </w:div>
    <w:div w:id="697465002">
      <w:marLeft w:val="0"/>
      <w:marRight w:val="0"/>
      <w:marTop w:val="0"/>
      <w:marBottom w:val="0"/>
      <w:divBdr>
        <w:top w:val="none" w:sz="0" w:space="0" w:color="auto"/>
        <w:left w:val="none" w:sz="0" w:space="0" w:color="auto"/>
        <w:bottom w:val="none" w:sz="0" w:space="0" w:color="auto"/>
        <w:right w:val="none" w:sz="0" w:space="0" w:color="auto"/>
      </w:divBdr>
    </w:div>
    <w:div w:id="697465006">
      <w:marLeft w:val="0"/>
      <w:marRight w:val="0"/>
      <w:marTop w:val="0"/>
      <w:marBottom w:val="0"/>
      <w:divBdr>
        <w:top w:val="none" w:sz="0" w:space="0" w:color="auto"/>
        <w:left w:val="none" w:sz="0" w:space="0" w:color="auto"/>
        <w:bottom w:val="none" w:sz="0" w:space="0" w:color="auto"/>
        <w:right w:val="none" w:sz="0" w:space="0" w:color="auto"/>
      </w:divBdr>
      <w:divsChild>
        <w:div w:id="697465003">
          <w:marLeft w:val="0"/>
          <w:marRight w:val="0"/>
          <w:marTop w:val="0"/>
          <w:marBottom w:val="0"/>
          <w:divBdr>
            <w:top w:val="none" w:sz="0" w:space="0" w:color="auto"/>
            <w:left w:val="none" w:sz="0" w:space="0" w:color="auto"/>
            <w:bottom w:val="none" w:sz="0" w:space="0" w:color="auto"/>
            <w:right w:val="none" w:sz="0" w:space="0" w:color="auto"/>
          </w:divBdr>
        </w:div>
        <w:div w:id="697465004">
          <w:marLeft w:val="0"/>
          <w:marRight w:val="0"/>
          <w:marTop w:val="0"/>
          <w:marBottom w:val="0"/>
          <w:divBdr>
            <w:top w:val="none" w:sz="0" w:space="0" w:color="auto"/>
            <w:left w:val="none" w:sz="0" w:space="0" w:color="auto"/>
            <w:bottom w:val="none" w:sz="0" w:space="0" w:color="auto"/>
            <w:right w:val="none" w:sz="0" w:space="0" w:color="auto"/>
          </w:divBdr>
        </w:div>
        <w:div w:id="697465007">
          <w:marLeft w:val="0"/>
          <w:marRight w:val="0"/>
          <w:marTop w:val="0"/>
          <w:marBottom w:val="0"/>
          <w:divBdr>
            <w:top w:val="none" w:sz="0" w:space="0" w:color="auto"/>
            <w:left w:val="none" w:sz="0" w:space="0" w:color="auto"/>
            <w:bottom w:val="none" w:sz="0" w:space="0" w:color="auto"/>
            <w:right w:val="none" w:sz="0" w:space="0" w:color="auto"/>
          </w:divBdr>
        </w:div>
        <w:div w:id="697465008">
          <w:marLeft w:val="0"/>
          <w:marRight w:val="0"/>
          <w:marTop w:val="0"/>
          <w:marBottom w:val="0"/>
          <w:divBdr>
            <w:top w:val="none" w:sz="0" w:space="0" w:color="auto"/>
            <w:left w:val="none" w:sz="0" w:space="0" w:color="auto"/>
            <w:bottom w:val="none" w:sz="0" w:space="0" w:color="auto"/>
            <w:right w:val="none" w:sz="0" w:space="0" w:color="auto"/>
          </w:divBdr>
        </w:div>
        <w:div w:id="697465009">
          <w:marLeft w:val="0"/>
          <w:marRight w:val="0"/>
          <w:marTop w:val="0"/>
          <w:marBottom w:val="0"/>
          <w:divBdr>
            <w:top w:val="none" w:sz="0" w:space="0" w:color="auto"/>
            <w:left w:val="none" w:sz="0" w:space="0" w:color="auto"/>
            <w:bottom w:val="none" w:sz="0" w:space="0" w:color="auto"/>
            <w:right w:val="none" w:sz="0" w:space="0" w:color="auto"/>
          </w:divBdr>
        </w:div>
        <w:div w:id="697465010">
          <w:marLeft w:val="0"/>
          <w:marRight w:val="0"/>
          <w:marTop w:val="0"/>
          <w:marBottom w:val="0"/>
          <w:divBdr>
            <w:top w:val="none" w:sz="0" w:space="0" w:color="auto"/>
            <w:left w:val="none" w:sz="0" w:space="0" w:color="auto"/>
            <w:bottom w:val="none" w:sz="0" w:space="0" w:color="auto"/>
            <w:right w:val="none" w:sz="0" w:space="0" w:color="auto"/>
          </w:divBdr>
        </w:div>
        <w:div w:id="697465011">
          <w:marLeft w:val="0"/>
          <w:marRight w:val="0"/>
          <w:marTop w:val="0"/>
          <w:marBottom w:val="0"/>
          <w:divBdr>
            <w:top w:val="none" w:sz="0" w:space="0" w:color="auto"/>
            <w:left w:val="none" w:sz="0" w:space="0" w:color="auto"/>
            <w:bottom w:val="none" w:sz="0" w:space="0" w:color="auto"/>
            <w:right w:val="none" w:sz="0" w:space="0" w:color="auto"/>
          </w:divBdr>
        </w:div>
        <w:div w:id="697465012">
          <w:marLeft w:val="0"/>
          <w:marRight w:val="0"/>
          <w:marTop w:val="0"/>
          <w:marBottom w:val="0"/>
          <w:divBdr>
            <w:top w:val="none" w:sz="0" w:space="0" w:color="auto"/>
            <w:left w:val="none" w:sz="0" w:space="0" w:color="auto"/>
            <w:bottom w:val="none" w:sz="0" w:space="0" w:color="auto"/>
            <w:right w:val="none" w:sz="0" w:space="0" w:color="auto"/>
          </w:divBdr>
        </w:div>
        <w:div w:id="697465013">
          <w:marLeft w:val="0"/>
          <w:marRight w:val="0"/>
          <w:marTop w:val="0"/>
          <w:marBottom w:val="0"/>
          <w:divBdr>
            <w:top w:val="none" w:sz="0" w:space="0" w:color="auto"/>
            <w:left w:val="none" w:sz="0" w:space="0" w:color="auto"/>
            <w:bottom w:val="none" w:sz="0" w:space="0" w:color="auto"/>
            <w:right w:val="none" w:sz="0" w:space="0" w:color="auto"/>
          </w:divBdr>
        </w:div>
        <w:div w:id="697465014">
          <w:marLeft w:val="0"/>
          <w:marRight w:val="0"/>
          <w:marTop w:val="0"/>
          <w:marBottom w:val="0"/>
          <w:divBdr>
            <w:top w:val="none" w:sz="0" w:space="0" w:color="auto"/>
            <w:left w:val="none" w:sz="0" w:space="0" w:color="auto"/>
            <w:bottom w:val="none" w:sz="0" w:space="0" w:color="auto"/>
            <w:right w:val="none" w:sz="0" w:space="0" w:color="auto"/>
          </w:divBdr>
        </w:div>
        <w:div w:id="697465015">
          <w:marLeft w:val="0"/>
          <w:marRight w:val="0"/>
          <w:marTop w:val="0"/>
          <w:marBottom w:val="0"/>
          <w:divBdr>
            <w:top w:val="none" w:sz="0" w:space="0" w:color="auto"/>
            <w:left w:val="none" w:sz="0" w:space="0" w:color="auto"/>
            <w:bottom w:val="none" w:sz="0" w:space="0" w:color="auto"/>
            <w:right w:val="none" w:sz="0" w:space="0" w:color="auto"/>
          </w:divBdr>
        </w:div>
        <w:div w:id="697465016">
          <w:marLeft w:val="0"/>
          <w:marRight w:val="0"/>
          <w:marTop w:val="0"/>
          <w:marBottom w:val="0"/>
          <w:divBdr>
            <w:top w:val="none" w:sz="0" w:space="0" w:color="auto"/>
            <w:left w:val="none" w:sz="0" w:space="0" w:color="auto"/>
            <w:bottom w:val="none" w:sz="0" w:space="0" w:color="auto"/>
            <w:right w:val="none" w:sz="0" w:space="0" w:color="auto"/>
          </w:divBdr>
        </w:div>
        <w:div w:id="697465017">
          <w:marLeft w:val="0"/>
          <w:marRight w:val="0"/>
          <w:marTop w:val="0"/>
          <w:marBottom w:val="0"/>
          <w:divBdr>
            <w:top w:val="none" w:sz="0" w:space="0" w:color="auto"/>
            <w:left w:val="none" w:sz="0" w:space="0" w:color="auto"/>
            <w:bottom w:val="none" w:sz="0" w:space="0" w:color="auto"/>
            <w:right w:val="none" w:sz="0" w:space="0" w:color="auto"/>
          </w:divBdr>
        </w:div>
        <w:div w:id="697465018">
          <w:marLeft w:val="0"/>
          <w:marRight w:val="0"/>
          <w:marTop w:val="0"/>
          <w:marBottom w:val="0"/>
          <w:divBdr>
            <w:top w:val="none" w:sz="0" w:space="0" w:color="auto"/>
            <w:left w:val="none" w:sz="0" w:space="0" w:color="auto"/>
            <w:bottom w:val="none" w:sz="0" w:space="0" w:color="auto"/>
            <w:right w:val="none" w:sz="0" w:space="0" w:color="auto"/>
          </w:divBdr>
        </w:div>
        <w:div w:id="697465019">
          <w:marLeft w:val="0"/>
          <w:marRight w:val="0"/>
          <w:marTop w:val="0"/>
          <w:marBottom w:val="0"/>
          <w:divBdr>
            <w:top w:val="none" w:sz="0" w:space="0" w:color="auto"/>
            <w:left w:val="none" w:sz="0" w:space="0" w:color="auto"/>
            <w:bottom w:val="none" w:sz="0" w:space="0" w:color="auto"/>
            <w:right w:val="none" w:sz="0" w:space="0" w:color="auto"/>
          </w:divBdr>
        </w:div>
        <w:div w:id="697465020">
          <w:marLeft w:val="0"/>
          <w:marRight w:val="0"/>
          <w:marTop w:val="0"/>
          <w:marBottom w:val="0"/>
          <w:divBdr>
            <w:top w:val="none" w:sz="0" w:space="0" w:color="auto"/>
            <w:left w:val="none" w:sz="0" w:space="0" w:color="auto"/>
            <w:bottom w:val="none" w:sz="0" w:space="0" w:color="auto"/>
            <w:right w:val="none" w:sz="0" w:space="0" w:color="auto"/>
          </w:divBdr>
        </w:div>
        <w:div w:id="697465021">
          <w:marLeft w:val="0"/>
          <w:marRight w:val="0"/>
          <w:marTop w:val="0"/>
          <w:marBottom w:val="0"/>
          <w:divBdr>
            <w:top w:val="none" w:sz="0" w:space="0" w:color="auto"/>
            <w:left w:val="none" w:sz="0" w:space="0" w:color="auto"/>
            <w:bottom w:val="none" w:sz="0" w:space="0" w:color="auto"/>
            <w:right w:val="none" w:sz="0" w:space="0" w:color="auto"/>
          </w:divBdr>
        </w:div>
        <w:div w:id="697465023">
          <w:marLeft w:val="0"/>
          <w:marRight w:val="0"/>
          <w:marTop w:val="0"/>
          <w:marBottom w:val="0"/>
          <w:divBdr>
            <w:top w:val="none" w:sz="0" w:space="0" w:color="auto"/>
            <w:left w:val="none" w:sz="0" w:space="0" w:color="auto"/>
            <w:bottom w:val="none" w:sz="0" w:space="0" w:color="auto"/>
            <w:right w:val="none" w:sz="0" w:space="0" w:color="auto"/>
          </w:divBdr>
        </w:div>
        <w:div w:id="697465024">
          <w:marLeft w:val="0"/>
          <w:marRight w:val="0"/>
          <w:marTop w:val="0"/>
          <w:marBottom w:val="0"/>
          <w:divBdr>
            <w:top w:val="none" w:sz="0" w:space="0" w:color="auto"/>
            <w:left w:val="none" w:sz="0" w:space="0" w:color="auto"/>
            <w:bottom w:val="none" w:sz="0" w:space="0" w:color="auto"/>
            <w:right w:val="none" w:sz="0" w:space="0" w:color="auto"/>
          </w:divBdr>
        </w:div>
        <w:div w:id="697465025">
          <w:marLeft w:val="0"/>
          <w:marRight w:val="0"/>
          <w:marTop w:val="0"/>
          <w:marBottom w:val="0"/>
          <w:divBdr>
            <w:top w:val="none" w:sz="0" w:space="0" w:color="auto"/>
            <w:left w:val="none" w:sz="0" w:space="0" w:color="auto"/>
            <w:bottom w:val="none" w:sz="0" w:space="0" w:color="auto"/>
            <w:right w:val="none" w:sz="0" w:space="0" w:color="auto"/>
          </w:divBdr>
        </w:div>
        <w:div w:id="697465026">
          <w:marLeft w:val="0"/>
          <w:marRight w:val="0"/>
          <w:marTop w:val="0"/>
          <w:marBottom w:val="0"/>
          <w:divBdr>
            <w:top w:val="none" w:sz="0" w:space="0" w:color="auto"/>
            <w:left w:val="none" w:sz="0" w:space="0" w:color="auto"/>
            <w:bottom w:val="none" w:sz="0" w:space="0" w:color="auto"/>
            <w:right w:val="none" w:sz="0" w:space="0" w:color="auto"/>
          </w:divBdr>
        </w:div>
        <w:div w:id="697465027">
          <w:marLeft w:val="0"/>
          <w:marRight w:val="0"/>
          <w:marTop w:val="0"/>
          <w:marBottom w:val="0"/>
          <w:divBdr>
            <w:top w:val="none" w:sz="0" w:space="0" w:color="auto"/>
            <w:left w:val="none" w:sz="0" w:space="0" w:color="auto"/>
            <w:bottom w:val="none" w:sz="0" w:space="0" w:color="auto"/>
            <w:right w:val="none" w:sz="0" w:space="0" w:color="auto"/>
          </w:divBdr>
        </w:div>
        <w:div w:id="697465028">
          <w:marLeft w:val="0"/>
          <w:marRight w:val="0"/>
          <w:marTop w:val="0"/>
          <w:marBottom w:val="0"/>
          <w:divBdr>
            <w:top w:val="none" w:sz="0" w:space="0" w:color="auto"/>
            <w:left w:val="none" w:sz="0" w:space="0" w:color="auto"/>
            <w:bottom w:val="none" w:sz="0" w:space="0" w:color="auto"/>
            <w:right w:val="none" w:sz="0" w:space="0" w:color="auto"/>
          </w:divBdr>
        </w:div>
        <w:div w:id="697465029">
          <w:marLeft w:val="0"/>
          <w:marRight w:val="0"/>
          <w:marTop w:val="0"/>
          <w:marBottom w:val="0"/>
          <w:divBdr>
            <w:top w:val="none" w:sz="0" w:space="0" w:color="auto"/>
            <w:left w:val="none" w:sz="0" w:space="0" w:color="auto"/>
            <w:bottom w:val="none" w:sz="0" w:space="0" w:color="auto"/>
            <w:right w:val="none" w:sz="0" w:space="0" w:color="auto"/>
          </w:divBdr>
        </w:div>
        <w:div w:id="697465030">
          <w:marLeft w:val="0"/>
          <w:marRight w:val="0"/>
          <w:marTop w:val="0"/>
          <w:marBottom w:val="0"/>
          <w:divBdr>
            <w:top w:val="none" w:sz="0" w:space="0" w:color="auto"/>
            <w:left w:val="none" w:sz="0" w:space="0" w:color="auto"/>
            <w:bottom w:val="none" w:sz="0" w:space="0" w:color="auto"/>
            <w:right w:val="none" w:sz="0" w:space="0" w:color="auto"/>
          </w:divBdr>
        </w:div>
        <w:div w:id="697465031">
          <w:marLeft w:val="0"/>
          <w:marRight w:val="0"/>
          <w:marTop w:val="0"/>
          <w:marBottom w:val="0"/>
          <w:divBdr>
            <w:top w:val="none" w:sz="0" w:space="0" w:color="auto"/>
            <w:left w:val="none" w:sz="0" w:space="0" w:color="auto"/>
            <w:bottom w:val="none" w:sz="0" w:space="0" w:color="auto"/>
            <w:right w:val="none" w:sz="0" w:space="0" w:color="auto"/>
          </w:divBdr>
        </w:div>
        <w:div w:id="697465032">
          <w:marLeft w:val="0"/>
          <w:marRight w:val="0"/>
          <w:marTop w:val="0"/>
          <w:marBottom w:val="0"/>
          <w:divBdr>
            <w:top w:val="none" w:sz="0" w:space="0" w:color="auto"/>
            <w:left w:val="none" w:sz="0" w:space="0" w:color="auto"/>
            <w:bottom w:val="none" w:sz="0" w:space="0" w:color="auto"/>
            <w:right w:val="none" w:sz="0" w:space="0" w:color="auto"/>
          </w:divBdr>
        </w:div>
        <w:div w:id="697465033">
          <w:marLeft w:val="0"/>
          <w:marRight w:val="0"/>
          <w:marTop w:val="0"/>
          <w:marBottom w:val="0"/>
          <w:divBdr>
            <w:top w:val="none" w:sz="0" w:space="0" w:color="auto"/>
            <w:left w:val="none" w:sz="0" w:space="0" w:color="auto"/>
            <w:bottom w:val="none" w:sz="0" w:space="0" w:color="auto"/>
            <w:right w:val="none" w:sz="0" w:space="0" w:color="auto"/>
          </w:divBdr>
        </w:div>
        <w:div w:id="697465034">
          <w:marLeft w:val="0"/>
          <w:marRight w:val="0"/>
          <w:marTop w:val="0"/>
          <w:marBottom w:val="0"/>
          <w:divBdr>
            <w:top w:val="none" w:sz="0" w:space="0" w:color="auto"/>
            <w:left w:val="none" w:sz="0" w:space="0" w:color="auto"/>
            <w:bottom w:val="none" w:sz="0" w:space="0" w:color="auto"/>
            <w:right w:val="none" w:sz="0" w:space="0" w:color="auto"/>
          </w:divBdr>
        </w:div>
        <w:div w:id="697465035">
          <w:marLeft w:val="0"/>
          <w:marRight w:val="0"/>
          <w:marTop w:val="0"/>
          <w:marBottom w:val="0"/>
          <w:divBdr>
            <w:top w:val="none" w:sz="0" w:space="0" w:color="auto"/>
            <w:left w:val="none" w:sz="0" w:space="0" w:color="auto"/>
            <w:bottom w:val="none" w:sz="0" w:space="0" w:color="auto"/>
            <w:right w:val="none" w:sz="0" w:space="0" w:color="auto"/>
          </w:divBdr>
        </w:div>
        <w:div w:id="697465037">
          <w:marLeft w:val="0"/>
          <w:marRight w:val="0"/>
          <w:marTop w:val="0"/>
          <w:marBottom w:val="0"/>
          <w:divBdr>
            <w:top w:val="none" w:sz="0" w:space="0" w:color="auto"/>
            <w:left w:val="none" w:sz="0" w:space="0" w:color="auto"/>
            <w:bottom w:val="none" w:sz="0" w:space="0" w:color="auto"/>
            <w:right w:val="none" w:sz="0" w:space="0" w:color="auto"/>
          </w:divBdr>
        </w:div>
        <w:div w:id="697465038">
          <w:marLeft w:val="0"/>
          <w:marRight w:val="0"/>
          <w:marTop w:val="0"/>
          <w:marBottom w:val="0"/>
          <w:divBdr>
            <w:top w:val="none" w:sz="0" w:space="0" w:color="auto"/>
            <w:left w:val="none" w:sz="0" w:space="0" w:color="auto"/>
            <w:bottom w:val="none" w:sz="0" w:space="0" w:color="auto"/>
            <w:right w:val="none" w:sz="0" w:space="0" w:color="auto"/>
          </w:divBdr>
        </w:div>
        <w:div w:id="697465040">
          <w:marLeft w:val="0"/>
          <w:marRight w:val="0"/>
          <w:marTop w:val="0"/>
          <w:marBottom w:val="0"/>
          <w:divBdr>
            <w:top w:val="none" w:sz="0" w:space="0" w:color="auto"/>
            <w:left w:val="none" w:sz="0" w:space="0" w:color="auto"/>
            <w:bottom w:val="none" w:sz="0" w:space="0" w:color="auto"/>
            <w:right w:val="none" w:sz="0" w:space="0" w:color="auto"/>
          </w:divBdr>
        </w:div>
        <w:div w:id="697465041">
          <w:marLeft w:val="0"/>
          <w:marRight w:val="0"/>
          <w:marTop w:val="0"/>
          <w:marBottom w:val="0"/>
          <w:divBdr>
            <w:top w:val="none" w:sz="0" w:space="0" w:color="auto"/>
            <w:left w:val="none" w:sz="0" w:space="0" w:color="auto"/>
            <w:bottom w:val="none" w:sz="0" w:space="0" w:color="auto"/>
            <w:right w:val="none" w:sz="0" w:space="0" w:color="auto"/>
          </w:divBdr>
        </w:div>
        <w:div w:id="697465042">
          <w:marLeft w:val="0"/>
          <w:marRight w:val="0"/>
          <w:marTop w:val="0"/>
          <w:marBottom w:val="0"/>
          <w:divBdr>
            <w:top w:val="none" w:sz="0" w:space="0" w:color="auto"/>
            <w:left w:val="none" w:sz="0" w:space="0" w:color="auto"/>
            <w:bottom w:val="none" w:sz="0" w:space="0" w:color="auto"/>
            <w:right w:val="none" w:sz="0" w:space="0" w:color="auto"/>
          </w:divBdr>
        </w:div>
        <w:div w:id="697465043">
          <w:marLeft w:val="0"/>
          <w:marRight w:val="0"/>
          <w:marTop w:val="0"/>
          <w:marBottom w:val="0"/>
          <w:divBdr>
            <w:top w:val="none" w:sz="0" w:space="0" w:color="auto"/>
            <w:left w:val="none" w:sz="0" w:space="0" w:color="auto"/>
            <w:bottom w:val="none" w:sz="0" w:space="0" w:color="auto"/>
            <w:right w:val="none" w:sz="0" w:space="0" w:color="auto"/>
          </w:divBdr>
        </w:div>
        <w:div w:id="697465044">
          <w:marLeft w:val="0"/>
          <w:marRight w:val="0"/>
          <w:marTop w:val="0"/>
          <w:marBottom w:val="0"/>
          <w:divBdr>
            <w:top w:val="none" w:sz="0" w:space="0" w:color="auto"/>
            <w:left w:val="none" w:sz="0" w:space="0" w:color="auto"/>
            <w:bottom w:val="none" w:sz="0" w:space="0" w:color="auto"/>
            <w:right w:val="none" w:sz="0" w:space="0" w:color="auto"/>
          </w:divBdr>
        </w:div>
        <w:div w:id="697465045">
          <w:marLeft w:val="0"/>
          <w:marRight w:val="0"/>
          <w:marTop w:val="0"/>
          <w:marBottom w:val="0"/>
          <w:divBdr>
            <w:top w:val="none" w:sz="0" w:space="0" w:color="auto"/>
            <w:left w:val="none" w:sz="0" w:space="0" w:color="auto"/>
            <w:bottom w:val="none" w:sz="0" w:space="0" w:color="auto"/>
            <w:right w:val="none" w:sz="0" w:space="0" w:color="auto"/>
          </w:divBdr>
        </w:div>
        <w:div w:id="697465046">
          <w:marLeft w:val="0"/>
          <w:marRight w:val="0"/>
          <w:marTop w:val="0"/>
          <w:marBottom w:val="0"/>
          <w:divBdr>
            <w:top w:val="none" w:sz="0" w:space="0" w:color="auto"/>
            <w:left w:val="none" w:sz="0" w:space="0" w:color="auto"/>
            <w:bottom w:val="none" w:sz="0" w:space="0" w:color="auto"/>
            <w:right w:val="none" w:sz="0" w:space="0" w:color="auto"/>
          </w:divBdr>
        </w:div>
        <w:div w:id="697465047">
          <w:marLeft w:val="0"/>
          <w:marRight w:val="0"/>
          <w:marTop w:val="0"/>
          <w:marBottom w:val="0"/>
          <w:divBdr>
            <w:top w:val="none" w:sz="0" w:space="0" w:color="auto"/>
            <w:left w:val="none" w:sz="0" w:space="0" w:color="auto"/>
            <w:bottom w:val="none" w:sz="0" w:space="0" w:color="auto"/>
            <w:right w:val="none" w:sz="0" w:space="0" w:color="auto"/>
          </w:divBdr>
        </w:div>
        <w:div w:id="697465048">
          <w:marLeft w:val="0"/>
          <w:marRight w:val="0"/>
          <w:marTop w:val="0"/>
          <w:marBottom w:val="0"/>
          <w:divBdr>
            <w:top w:val="none" w:sz="0" w:space="0" w:color="auto"/>
            <w:left w:val="none" w:sz="0" w:space="0" w:color="auto"/>
            <w:bottom w:val="none" w:sz="0" w:space="0" w:color="auto"/>
            <w:right w:val="none" w:sz="0" w:space="0" w:color="auto"/>
          </w:divBdr>
        </w:div>
        <w:div w:id="697465049">
          <w:marLeft w:val="0"/>
          <w:marRight w:val="0"/>
          <w:marTop w:val="0"/>
          <w:marBottom w:val="0"/>
          <w:divBdr>
            <w:top w:val="none" w:sz="0" w:space="0" w:color="auto"/>
            <w:left w:val="none" w:sz="0" w:space="0" w:color="auto"/>
            <w:bottom w:val="none" w:sz="0" w:space="0" w:color="auto"/>
            <w:right w:val="none" w:sz="0" w:space="0" w:color="auto"/>
          </w:divBdr>
        </w:div>
        <w:div w:id="697465051">
          <w:marLeft w:val="0"/>
          <w:marRight w:val="0"/>
          <w:marTop w:val="0"/>
          <w:marBottom w:val="0"/>
          <w:divBdr>
            <w:top w:val="none" w:sz="0" w:space="0" w:color="auto"/>
            <w:left w:val="none" w:sz="0" w:space="0" w:color="auto"/>
            <w:bottom w:val="none" w:sz="0" w:space="0" w:color="auto"/>
            <w:right w:val="none" w:sz="0" w:space="0" w:color="auto"/>
          </w:divBdr>
        </w:div>
        <w:div w:id="697465052">
          <w:marLeft w:val="0"/>
          <w:marRight w:val="0"/>
          <w:marTop w:val="0"/>
          <w:marBottom w:val="0"/>
          <w:divBdr>
            <w:top w:val="none" w:sz="0" w:space="0" w:color="auto"/>
            <w:left w:val="none" w:sz="0" w:space="0" w:color="auto"/>
            <w:bottom w:val="none" w:sz="0" w:space="0" w:color="auto"/>
            <w:right w:val="none" w:sz="0" w:space="0" w:color="auto"/>
          </w:divBdr>
        </w:div>
        <w:div w:id="697465053">
          <w:marLeft w:val="0"/>
          <w:marRight w:val="0"/>
          <w:marTop w:val="0"/>
          <w:marBottom w:val="0"/>
          <w:divBdr>
            <w:top w:val="none" w:sz="0" w:space="0" w:color="auto"/>
            <w:left w:val="none" w:sz="0" w:space="0" w:color="auto"/>
            <w:bottom w:val="none" w:sz="0" w:space="0" w:color="auto"/>
            <w:right w:val="none" w:sz="0" w:space="0" w:color="auto"/>
          </w:divBdr>
        </w:div>
        <w:div w:id="697465054">
          <w:marLeft w:val="0"/>
          <w:marRight w:val="0"/>
          <w:marTop w:val="0"/>
          <w:marBottom w:val="0"/>
          <w:divBdr>
            <w:top w:val="none" w:sz="0" w:space="0" w:color="auto"/>
            <w:left w:val="none" w:sz="0" w:space="0" w:color="auto"/>
            <w:bottom w:val="none" w:sz="0" w:space="0" w:color="auto"/>
            <w:right w:val="none" w:sz="0" w:space="0" w:color="auto"/>
          </w:divBdr>
        </w:div>
        <w:div w:id="697465055">
          <w:marLeft w:val="0"/>
          <w:marRight w:val="0"/>
          <w:marTop w:val="0"/>
          <w:marBottom w:val="0"/>
          <w:divBdr>
            <w:top w:val="none" w:sz="0" w:space="0" w:color="auto"/>
            <w:left w:val="none" w:sz="0" w:space="0" w:color="auto"/>
            <w:bottom w:val="none" w:sz="0" w:space="0" w:color="auto"/>
            <w:right w:val="none" w:sz="0" w:space="0" w:color="auto"/>
          </w:divBdr>
        </w:div>
        <w:div w:id="697465056">
          <w:marLeft w:val="0"/>
          <w:marRight w:val="0"/>
          <w:marTop w:val="0"/>
          <w:marBottom w:val="0"/>
          <w:divBdr>
            <w:top w:val="none" w:sz="0" w:space="0" w:color="auto"/>
            <w:left w:val="none" w:sz="0" w:space="0" w:color="auto"/>
            <w:bottom w:val="none" w:sz="0" w:space="0" w:color="auto"/>
            <w:right w:val="none" w:sz="0" w:space="0" w:color="auto"/>
          </w:divBdr>
        </w:div>
        <w:div w:id="697465057">
          <w:marLeft w:val="0"/>
          <w:marRight w:val="0"/>
          <w:marTop w:val="0"/>
          <w:marBottom w:val="0"/>
          <w:divBdr>
            <w:top w:val="none" w:sz="0" w:space="0" w:color="auto"/>
            <w:left w:val="none" w:sz="0" w:space="0" w:color="auto"/>
            <w:bottom w:val="none" w:sz="0" w:space="0" w:color="auto"/>
            <w:right w:val="none" w:sz="0" w:space="0" w:color="auto"/>
          </w:divBdr>
        </w:div>
        <w:div w:id="697465058">
          <w:marLeft w:val="0"/>
          <w:marRight w:val="0"/>
          <w:marTop w:val="0"/>
          <w:marBottom w:val="0"/>
          <w:divBdr>
            <w:top w:val="none" w:sz="0" w:space="0" w:color="auto"/>
            <w:left w:val="none" w:sz="0" w:space="0" w:color="auto"/>
            <w:bottom w:val="none" w:sz="0" w:space="0" w:color="auto"/>
            <w:right w:val="none" w:sz="0" w:space="0" w:color="auto"/>
          </w:divBdr>
        </w:div>
        <w:div w:id="697465059">
          <w:marLeft w:val="0"/>
          <w:marRight w:val="0"/>
          <w:marTop w:val="0"/>
          <w:marBottom w:val="0"/>
          <w:divBdr>
            <w:top w:val="none" w:sz="0" w:space="0" w:color="auto"/>
            <w:left w:val="none" w:sz="0" w:space="0" w:color="auto"/>
            <w:bottom w:val="none" w:sz="0" w:space="0" w:color="auto"/>
            <w:right w:val="none" w:sz="0" w:space="0" w:color="auto"/>
          </w:divBdr>
        </w:div>
        <w:div w:id="697465060">
          <w:marLeft w:val="0"/>
          <w:marRight w:val="0"/>
          <w:marTop w:val="0"/>
          <w:marBottom w:val="0"/>
          <w:divBdr>
            <w:top w:val="none" w:sz="0" w:space="0" w:color="auto"/>
            <w:left w:val="none" w:sz="0" w:space="0" w:color="auto"/>
            <w:bottom w:val="none" w:sz="0" w:space="0" w:color="auto"/>
            <w:right w:val="none" w:sz="0" w:space="0" w:color="auto"/>
          </w:divBdr>
        </w:div>
        <w:div w:id="697465061">
          <w:marLeft w:val="0"/>
          <w:marRight w:val="0"/>
          <w:marTop w:val="0"/>
          <w:marBottom w:val="0"/>
          <w:divBdr>
            <w:top w:val="none" w:sz="0" w:space="0" w:color="auto"/>
            <w:left w:val="none" w:sz="0" w:space="0" w:color="auto"/>
            <w:bottom w:val="none" w:sz="0" w:space="0" w:color="auto"/>
            <w:right w:val="none" w:sz="0" w:space="0" w:color="auto"/>
          </w:divBdr>
        </w:div>
        <w:div w:id="697465062">
          <w:marLeft w:val="0"/>
          <w:marRight w:val="0"/>
          <w:marTop w:val="0"/>
          <w:marBottom w:val="0"/>
          <w:divBdr>
            <w:top w:val="none" w:sz="0" w:space="0" w:color="auto"/>
            <w:left w:val="none" w:sz="0" w:space="0" w:color="auto"/>
            <w:bottom w:val="none" w:sz="0" w:space="0" w:color="auto"/>
            <w:right w:val="none" w:sz="0" w:space="0" w:color="auto"/>
          </w:divBdr>
        </w:div>
        <w:div w:id="697465063">
          <w:marLeft w:val="0"/>
          <w:marRight w:val="0"/>
          <w:marTop w:val="0"/>
          <w:marBottom w:val="0"/>
          <w:divBdr>
            <w:top w:val="none" w:sz="0" w:space="0" w:color="auto"/>
            <w:left w:val="none" w:sz="0" w:space="0" w:color="auto"/>
            <w:bottom w:val="none" w:sz="0" w:space="0" w:color="auto"/>
            <w:right w:val="none" w:sz="0" w:space="0" w:color="auto"/>
          </w:divBdr>
        </w:div>
        <w:div w:id="697465064">
          <w:marLeft w:val="0"/>
          <w:marRight w:val="0"/>
          <w:marTop w:val="0"/>
          <w:marBottom w:val="0"/>
          <w:divBdr>
            <w:top w:val="none" w:sz="0" w:space="0" w:color="auto"/>
            <w:left w:val="none" w:sz="0" w:space="0" w:color="auto"/>
            <w:bottom w:val="none" w:sz="0" w:space="0" w:color="auto"/>
            <w:right w:val="none" w:sz="0" w:space="0" w:color="auto"/>
          </w:divBdr>
        </w:div>
        <w:div w:id="697465065">
          <w:marLeft w:val="0"/>
          <w:marRight w:val="0"/>
          <w:marTop w:val="0"/>
          <w:marBottom w:val="0"/>
          <w:divBdr>
            <w:top w:val="none" w:sz="0" w:space="0" w:color="auto"/>
            <w:left w:val="none" w:sz="0" w:space="0" w:color="auto"/>
            <w:bottom w:val="none" w:sz="0" w:space="0" w:color="auto"/>
            <w:right w:val="none" w:sz="0" w:space="0" w:color="auto"/>
          </w:divBdr>
        </w:div>
        <w:div w:id="697465066">
          <w:marLeft w:val="0"/>
          <w:marRight w:val="0"/>
          <w:marTop w:val="0"/>
          <w:marBottom w:val="0"/>
          <w:divBdr>
            <w:top w:val="none" w:sz="0" w:space="0" w:color="auto"/>
            <w:left w:val="none" w:sz="0" w:space="0" w:color="auto"/>
            <w:bottom w:val="none" w:sz="0" w:space="0" w:color="auto"/>
            <w:right w:val="none" w:sz="0" w:space="0" w:color="auto"/>
          </w:divBdr>
        </w:div>
        <w:div w:id="697465067">
          <w:marLeft w:val="0"/>
          <w:marRight w:val="0"/>
          <w:marTop w:val="0"/>
          <w:marBottom w:val="0"/>
          <w:divBdr>
            <w:top w:val="none" w:sz="0" w:space="0" w:color="auto"/>
            <w:left w:val="none" w:sz="0" w:space="0" w:color="auto"/>
            <w:bottom w:val="none" w:sz="0" w:space="0" w:color="auto"/>
            <w:right w:val="none" w:sz="0" w:space="0" w:color="auto"/>
          </w:divBdr>
        </w:div>
        <w:div w:id="697465068">
          <w:marLeft w:val="0"/>
          <w:marRight w:val="0"/>
          <w:marTop w:val="0"/>
          <w:marBottom w:val="0"/>
          <w:divBdr>
            <w:top w:val="none" w:sz="0" w:space="0" w:color="auto"/>
            <w:left w:val="none" w:sz="0" w:space="0" w:color="auto"/>
            <w:bottom w:val="none" w:sz="0" w:space="0" w:color="auto"/>
            <w:right w:val="none" w:sz="0" w:space="0" w:color="auto"/>
          </w:divBdr>
        </w:div>
        <w:div w:id="697465069">
          <w:marLeft w:val="0"/>
          <w:marRight w:val="0"/>
          <w:marTop w:val="0"/>
          <w:marBottom w:val="0"/>
          <w:divBdr>
            <w:top w:val="none" w:sz="0" w:space="0" w:color="auto"/>
            <w:left w:val="none" w:sz="0" w:space="0" w:color="auto"/>
            <w:bottom w:val="none" w:sz="0" w:space="0" w:color="auto"/>
            <w:right w:val="none" w:sz="0" w:space="0" w:color="auto"/>
          </w:divBdr>
        </w:div>
        <w:div w:id="697465070">
          <w:marLeft w:val="0"/>
          <w:marRight w:val="0"/>
          <w:marTop w:val="0"/>
          <w:marBottom w:val="0"/>
          <w:divBdr>
            <w:top w:val="none" w:sz="0" w:space="0" w:color="auto"/>
            <w:left w:val="none" w:sz="0" w:space="0" w:color="auto"/>
            <w:bottom w:val="none" w:sz="0" w:space="0" w:color="auto"/>
            <w:right w:val="none" w:sz="0" w:space="0" w:color="auto"/>
          </w:divBdr>
        </w:div>
        <w:div w:id="697465071">
          <w:marLeft w:val="0"/>
          <w:marRight w:val="0"/>
          <w:marTop w:val="0"/>
          <w:marBottom w:val="0"/>
          <w:divBdr>
            <w:top w:val="none" w:sz="0" w:space="0" w:color="auto"/>
            <w:left w:val="none" w:sz="0" w:space="0" w:color="auto"/>
            <w:bottom w:val="none" w:sz="0" w:space="0" w:color="auto"/>
            <w:right w:val="none" w:sz="0" w:space="0" w:color="auto"/>
          </w:divBdr>
        </w:div>
        <w:div w:id="697465072">
          <w:marLeft w:val="0"/>
          <w:marRight w:val="0"/>
          <w:marTop w:val="0"/>
          <w:marBottom w:val="0"/>
          <w:divBdr>
            <w:top w:val="none" w:sz="0" w:space="0" w:color="auto"/>
            <w:left w:val="none" w:sz="0" w:space="0" w:color="auto"/>
            <w:bottom w:val="none" w:sz="0" w:space="0" w:color="auto"/>
            <w:right w:val="none" w:sz="0" w:space="0" w:color="auto"/>
          </w:divBdr>
        </w:div>
        <w:div w:id="697465074">
          <w:marLeft w:val="0"/>
          <w:marRight w:val="0"/>
          <w:marTop w:val="0"/>
          <w:marBottom w:val="0"/>
          <w:divBdr>
            <w:top w:val="none" w:sz="0" w:space="0" w:color="auto"/>
            <w:left w:val="none" w:sz="0" w:space="0" w:color="auto"/>
            <w:bottom w:val="none" w:sz="0" w:space="0" w:color="auto"/>
            <w:right w:val="none" w:sz="0" w:space="0" w:color="auto"/>
          </w:divBdr>
        </w:div>
        <w:div w:id="697465075">
          <w:marLeft w:val="0"/>
          <w:marRight w:val="0"/>
          <w:marTop w:val="0"/>
          <w:marBottom w:val="0"/>
          <w:divBdr>
            <w:top w:val="none" w:sz="0" w:space="0" w:color="auto"/>
            <w:left w:val="none" w:sz="0" w:space="0" w:color="auto"/>
            <w:bottom w:val="none" w:sz="0" w:space="0" w:color="auto"/>
            <w:right w:val="none" w:sz="0" w:space="0" w:color="auto"/>
          </w:divBdr>
        </w:div>
        <w:div w:id="697465076">
          <w:marLeft w:val="0"/>
          <w:marRight w:val="0"/>
          <w:marTop w:val="0"/>
          <w:marBottom w:val="0"/>
          <w:divBdr>
            <w:top w:val="none" w:sz="0" w:space="0" w:color="auto"/>
            <w:left w:val="none" w:sz="0" w:space="0" w:color="auto"/>
            <w:bottom w:val="none" w:sz="0" w:space="0" w:color="auto"/>
            <w:right w:val="none" w:sz="0" w:space="0" w:color="auto"/>
          </w:divBdr>
        </w:div>
        <w:div w:id="697465077">
          <w:marLeft w:val="0"/>
          <w:marRight w:val="0"/>
          <w:marTop w:val="0"/>
          <w:marBottom w:val="0"/>
          <w:divBdr>
            <w:top w:val="none" w:sz="0" w:space="0" w:color="auto"/>
            <w:left w:val="none" w:sz="0" w:space="0" w:color="auto"/>
            <w:bottom w:val="none" w:sz="0" w:space="0" w:color="auto"/>
            <w:right w:val="none" w:sz="0" w:space="0" w:color="auto"/>
          </w:divBdr>
        </w:div>
        <w:div w:id="697465078">
          <w:marLeft w:val="0"/>
          <w:marRight w:val="0"/>
          <w:marTop w:val="0"/>
          <w:marBottom w:val="0"/>
          <w:divBdr>
            <w:top w:val="none" w:sz="0" w:space="0" w:color="auto"/>
            <w:left w:val="none" w:sz="0" w:space="0" w:color="auto"/>
            <w:bottom w:val="none" w:sz="0" w:space="0" w:color="auto"/>
            <w:right w:val="none" w:sz="0" w:space="0" w:color="auto"/>
          </w:divBdr>
        </w:div>
        <w:div w:id="697465079">
          <w:marLeft w:val="0"/>
          <w:marRight w:val="0"/>
          <w:marTop w:val="0"/>
          <w:marBottom w:val="0"/>
          <w:divBdr>
            <w:top w:val="none" w:sz="0" w:space="0" w:color="auto"/>
            <w:left w:val="none" w:sz="0" w:space="0" w:color="auto"/>
            <w:bottom w:val="none" w:sz="0" w:space="0" w:color="auto"/>
            <w:right w:val="none" w:sz="0" w:space="0" w:color="auto"/>
          </w:divBdr>
        </w:div>
        <w:div w:id="697465080">
          <w:marLeft w:val="0"/>
          <w:marRight w:val="0"/>
          <w:marTop w:val="0"/>
          <w:marBottom w:val="0"/>
          <w:divBdr>
            <w:top w:val="none" w:sz="0" w:space="0" w:color="auto"/>
            <w:left w:val="none" w:sz="0" w:space="0" w:color="auto"/>
            <w:bottom w:val="none" w:sz="0" w:space="0" w:color="auto"/>
            <w:right w:val="none" w:sz="0" w:space="0" w:color="auto"/>
          </w:divBdr>
        </w:div>
        <w:div w:id="697465081">
          <w:marLeft w:val="0"/>
          <w:marRight w:val="0"/>
          <w:marTop w:val="0"/>
          <w:marBottom w:val="0"/>
          <w:divBdr>
            <w:top w:val="none" w:sz="0" w:space="0" w:color="auto"/>
            <w:left w:val="none" w:sz="0" w:space="0" w:color="auto"/>
            <w:bottom w:val="none" w:sz="0" w:space="0" w:color="auto"/>
            <w:right w:val="none" w:sz="0" w:space="0" w:color="auto"/>
          </w:divBdr>
        </w:div>
        <w:div w:id="697465082">
          <w:marLeft w:val="0"/>
          <w:marRight w:val="0"/>
          <w:marTop w:val="0"/>
          <w:marBottom w:val="0"/>
          <w:divBdr>
            <w:top w:val="none" w:sz="0" w:space="0" w:color="auto"/>
            <w:left w:val="none" w:sz="0" w:space="0" w:color="auto"/>
            <w:bottom w:val="none" w:sz="0" w:space="0" w:color="auto"/>
            <w:right w:val="none" w:sz="0" w:space="0" w:color="auto"/>
          </w:divBdr>
        </w:div>
        <w:div w:id="697465083">
          <w:marLeft w:val="0"/>
          <w:marRight w:val="0"/>
          <w:marTop w:val="0"/>
          <w:marBottom w:val="0"/>
          <w:divBdr>
            <w:top w:val="none" w:sz="0" w:space="0" w:color="auto"/>
            <w:left w:val="none" w:sz="0" w:space="0" w:color="auto"/>
            <w:bottom w:val="none" w:sz="0" w:space="0" w:color="auto"/>
            <w:right w:val="none" w:sz="0" w:space="0" w:color="auto"/>
          </w:divBdr>
        </w:div>
        <w:div w:id="697465084">
          <w:marLeft w:val="0"/>
          <w:marRight w:val="0"/>
          <w:marTop w:val="0"/>
          <w:marBottom w:val="0"/>
          <w:divBdr>
            <w:top w:val="none" w:sz="0" w:space="0" w:color="auto"/>
            <w:left w:val="none" w:sz="0" w:space="0" w:color="auto"/>
            <w:bottom w:val="none" w:sz="0" w:space="0" w:color="auto"/>
            <w:right w:val="none" w:sz="0" w:space="0" w:color="auto"/>
          </w:divBdr>
        </w:div>
        <w:div w:id="697465085">
          <w:marLeft w:val="0"/>
          <w:marRight w:val="0"/>
          <w:marTop w:val="0"/>
          <w:marBottom w:val="0"/>
          <w:divBdr>
            <w:top w:val="none" w:sz="0" w:space="0" w:color="auto"/>
            <w:left w:val="none" w:sz="0" w:space="0" w:color="auto"/>
            <w:bottom w:val="none" w:sz="0" w:space="0" w:color="auto"/>
            <w:right w:val="none" w:sz="0" w:space="0" w:color="auto"/>
          </w:divBdr>
        </w:div>
        <w:div w:id="697465086">
          <w:marLeft w:val="0"/>
          <w:marRight w:val="0"/>
          <w:marTop w:val="0"/>
          <w:marBottom w:val="0"/>
          <w:divBdr>
            <w:top w:val="none" w:sz="0" w:space="0" w:color="auto"/>
            <w:left w:val="none" w:sz="0" w:space="0" w:color="auto"/>
            <w:bottom w:val="none" w:sz="0" w:space="0" w:color="auto"/>
            <w:right w:val="none" w:sz="0" w:space="0" w:color="auto"/>
          </w:divBdr>
        </w:div>
        <w:div w:id="697465087">
          <w:marLeft w:val="0"/>
          <w:marRight w:val="0"/>
          <w:marTop w:val="0"/>
          <w:marBottom w:val="0"/>
          <w:divBdr>
            <w:top w:val="none" w:sz="0" w:space="0" w:color="auto"/>
            <w:left w:val="none" w:sz="0" w:space="0" w:color="auto"/>
            <w:bottom w:val="none" w:sz="0" w:space="0" w:color="auto"/>
            <w:right w:val="none" w:sz="0" w:space="0" w:color="auto"/>
          </w:divBdr>
        </w:div>
        <w:div w:id="697465088">
          <w:marLeft w:val="0"/>
          <w:marRight w:val="0"/>
          <w:marTop w:val="0"/>
          <w:marBottom w:val="0"/>
          <w:divBdr>
            <w:top w:val="none" w:sz="0" w:space="0" w:color="auto"/>
            <w:left w:val="none" w:sz="0" w:space="0" w:color="auto"/>
            <w:bottom w:val="none" w:sz="0" w:space="0" w:color="auto"/>
            <w:right w:val="none" w:sz="0" w:space="0" w:color="auto"/>
          </w:divBdr>
        </w:div>
        <w:div w:id="697465089">
          <w:marLeft w:val="0"/>
          <w:marRight w:val="0"/>
          <w:marTop w:val="0"/>
          <w:marBottom w:val="0"/>
          <w:divBdr>
            <w:top w:val="none" w:sz="0" w:space="0" w:color="auto"/>
            <w:left w:val="none" w:sz="0" w:space="0" w:color="auto"/>
            <w:bottom w:val="none" w:sz="0" w:space="0" w:color="auto"/>
            <w:right w:val="none" w:sz="0" w:space="0" w:color="auto"/>
          </w:divBdr>
        </w:div>
      </w:divsChild>
    </w:div>
    <w:div w:id="697465036">
      <w:marLeft w:val="0"/>
      <w:marRight w:val="0"/>
      <w:marTop w:val="0"/>
      <w:marBottom w:val="0"/>
      <w:divBdr>
        <w:top w:val="none" w:sz="0" w:space="0" w:color="auto"/>
        <w:left w:val="none" w:sz="0" w:space="0" w:color="auto"/>
        <w:bottom w:val="none" w:sz="0" w:space="0" w:color="auto"/>
        <w:right w:val="none" w:sz="0" w:space="0" w:color="auto"/>
      </w:divBdr>
      <w:divsChild>
        <w:div w:id="697465039">
          <w:marLeft w:val="0"/>
          <w:marRight w:val="0"/>
          <w:marTop w:val="0"/>
          <w:marBottom w:val="0"/>
          <w:divBdr>
            <w:top w:val="none" w:sz="0" w:space="0" w:color="auto"/>
            <w:left w:val="none" w:sz="0" w:space="0" w:color="auto"/>
            <w:bottom w:val="none" w:sz="0" w:space="0" w:color="auto"/>
            <w:right w:val="none" w:sz="0" w:space="0" w:color="auto"/>
          </w:divBdr>
        </w:div>
        <w:div w:id="697465073">
          <w:marLeft w:val="0"/>
          <w:marRight w:val="0"/>
          <w:marTop w:val="0"/>
          <w:marBottom w:val="0"/>
          <w:divBdr>
            <w:top w:val="none" w:sz="0" w:space="0" w:color="auto"/>
            <w:left w:val="none" w:sz="0" w:space="0" w:color="auto"/>
            <w:bottom w:val="none" w:sz="0" w:space="0" w:color="auto"/>
            <w:right w:val="none" w:sz="0" w:space="0" w:color="auto"/>
          </w:divBdr>
        </w:div>
      </w:divsChild>
    </w:div>
    <w:div w:id="697465050">
      <w:marLeft w:val="0"/>
      <w:marRight w:val="0"/>
      <w:marTop w:val="0"/>
      <w:marBottom w:val="0"/>
      <w:divBdr>
        <w:top w:val="none" w:sz="0" w:space="0" w:color="auto"/>
        <w:left w:val="none" w:sz="0" w:space="0" w:color="auto"/>
        <w:bottom w:val="none" w:sz="0" w:space="0" w:color="auto"/>
        <w:right w:val="none" w:sz="0" w:space="0" w:color="auto"/>
      </w:divBdr>
      <w:divsChild>
        <w:div w:id="697465005">
          <w:marLeft w:val="0"/>
          <w:marRight w:val="0"/>
          <w:marTop w:val="0"/>
          <w:marBottom w:val="0"/>
          <w:divBdr>
            <w:top w:val="none" w:sz="0" w:space="0" w:color="auto"/>
            <w:left w:val="none" w:sz="0" w:space="0" w:color="auto"/>
            <w:bottom w:val="none" w:sz="0" w:space="0" w:color="auto"/>
            <w:right w:val="none" w:sz="0" w:space="0" w:color="auto"/>
          </w:divBdr>
        </w:div>
        <w:div w:id="6974650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350</Words>
  <Characters>1995</Characters>
  <Application>Microsoft Office Outlook</Application>
  <DocSecurity>0</DocSecurity>
  <Lines>0</Lines>
  <Paragraphs>0</Paragraphs>
  <ScaleCrop>false</ScaleCrop>
  <Company>uvt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subject/>
  <dc:creator>raduta</dc:creator>
  <cp:keywords/>
  <dc:description/>
  <cp:lastModifiedBy>240-Secretariat</cp:lastModifiedBy>
  <cp:revision>2</cp:revision>
  <cp:lastPrinted>2018-01-09T06:06:00Z</cp:lastPrinted>
  <dcterms:created xsi:type="dcterms:W3CDTF">2018-02-01T10:46:00Z</dcterms:created>
  <dcterms:modified xsi:type="dcterms:W3CDTF">2018-02-01T10:46:00Z</dcterms:modified>
</cp:coreProperties>
</file>