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A6" w:rsidRDefault="00AB2EA6" w:rsidP="00AB2EA6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AB2EA6" w:rsidRDefault="00520A7B" w:rsidP="00E44B31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60</w:t>
      </w:r>
      <w:r w:rsidR="00045925">
        <w:rPr>
          <w:rFonts w:ascii="Times New Roman" w:hAnsi="Times New Roman"/>
          <w:sz w:val="24"/>
          <w:szCs w:val="24"/>
          <w:lang w:val="ro-RO"/>
        </w:rPr>
        <w:t xml:space="preserve"> din data de </w:t>
      </w:r>
      <w:r>
        <w:rPr>
          <w:rFonts w:ascii="Times New Roman" w:hAnsi="Times New Roman"/>
          <w:sz w:val="24"/>
          <w:szCs w:val="24"/>
          <w:lang w:val="ro-RO"/>
        </w:rPr>
        <w:t>15</w:t>
      </w:r>
      <w:r w:rsidR="00AB2EA6">
        <w:rPr>
          <w:rFonts w:ascii="Times New Roman" w:hAnsi="Times New Roman"/>
          <w:sz w:val="24"/>
          <w:szCs w:val="24"/>
          <w:lang w:val="ro-RO"/>
        </w:rPr>
        <w:t>.</w:t>
      </w:r>
      <w:r w:rsidR="00F3039D">
        <w:rPr>
          <w:rFonts w:ascii="Times New Roman" w:hAnsi="Times New Roman"/>
          <w:sz w:val="24"/>
          <w:szCs w:val="24"/>
          <w:lang w:val="ro-RO"/>
        </w:rPr>
        <w:t>07</w:t>
      </w:r>
      <w:r w:rsidR="00045925">
        <w:rPr>
          <w:rFonts w:ascii="Times New Roman" w:hAnsi="Times New Roman"/>
          <w:sz w:val="24"/>
          <w:szCs w:val="24"/>
          <w:lang w:val="ro-RO"/>
        </w:rPr>
        <w:t>.</w:t>
      </w:r>
      <w:r w:rsidR="00AB2EA6">
        <w:rPr>
          <w:rFonts w:ascii="Times New Roman" w:hAnsi="Times New Roman"/>
          <w:sz w:val="24"/>
          <w:szCs w:val="24"/>
          <w:lang w:val="ro-RO"/>
        </w:rPr>
        <w:t>2019</w:t>
      </w:r>
    </w:p>
    <w:p w:rsidR="00F3039D" w:rsidRDefault="00F3039D" w:rsidP="00520A7B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AB2EA6" w:rsidRDefault="00AB2EA6" w:rsidP="00AB2EA6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Ordine de zi:</w:t>
      </w:r>
    </w:p>
    <w:p w:rsidR="00AB2EA6" w:rsidRDefault="00AB2EA6" w:rsidP="00AB2EA6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B2EA6" w:rsidRDefault="00AB2EA6" w:rsidP="00AB2EA6">
      <w:pPr>
        <w:pStyle w:val="ListParagraph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Aprobarea </w:t>
      </w:r>
      <w:r w:rsidR="00520A7B">
        <w:rPr>
          <w:rFonts w:ascii="Times New Roman" w:hAnsi="Times New Roman"/>
          <w:sz w:val="24"/>
          <w:szCs w:val="24"/>
          <w:lang w:val="ro-RO"/>
        </w:rPr>
        <w:t>rezultatelor concursurilor pe post, iulie 2019</w:t>
      </w:r>
      <w:r w:rsidR="00F3039D">
        <w:rPr>
          <w:rFonts w:ascii="Times New Roman" w:hAnsi="Times New Roman"/>
          <w:sz w:val="24"/>
          <w:szCs w:val="24"/>
          <w:lang w:val="ro-RO"/>
        </w:rPr>
        <w:t>.</w:t>
      </w:r>
    </w:p>
    <w:p w:rsidR="00520A7B" w:rsidRDefault="00520A7B" w:rsidP="00520A7B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520A7B" w:rsidRPr="00520A7B" w:rsidRDefault="00520A7B" w:rsidP="00520A7B">
      <w:pPr>
        <w:pStyle w:val="ListParagraph"/>
        <w:numPr>
          <w:ilvl w:val="0"/>
          <w:numId w:val="5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Conisliul LIT validează cu 15 voturi pentru rezultatele concursurilor pe post, iulie 2019, după cum urmează:</w:t>
      </w:r>
    </w:p>
    <w:p w:rsidR="00520A7B" w:rsidRPr="00520A7B" w:rsidRDefault="00520A7B" w:rsidP="00520A7B">
      <w:pPr>
        <w:spacing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520A7B" w:rsidRPr="00520A7B" w:rsidRDefault="00520A7B" w:rsidP="00520A7B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20A7B">
        <w:rPr>
          <w:rFonts w:ascii="Times New Roman" w:hAnsi="Times New Roman"/>
          <w:sz w:val="24"/>
          <w:szCs w:val="24"/>
        </w:rPr>
        <w:t xml:space="preserve">La </w:t>
      </w:r>
      <w:proofErr w:type="spellStart"/>
      <w:r w:rsidRPr="00520A7B">
        <w:rPr>
          <w:rFonts w:ascii="Times New Roman" w:hAnsi="Times New Roman"/>
          <w:i/>
          <w:sz w:val="24"/>
          <w:szCs w:val="24"/>
        </w:rPr>
        <w:t>Departamentul</w:t>
      </w:r>
      <w:proofErr w:type="spellEnd"/>
      <w:r w:rsidRPr="00520A7B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520A7B">
        <w:rPr>
          <w:rFonts w:ascii="Times New Roman" w:hAnsi="Times New Roman"/>
          <w:i/>
          <w:sz w:val="24"/>
          <w:szCs w:val="24"/>
        </w:rPr>
        <w:t>studii</w:t>
      </w:r>
      <w:proofErr w:type="spellEnd"/>
      <w:r w:rsidRPr="00520A7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i/>
          <w:sz w:val="24"/>
          <w:szCs w:val="24"/>
        </w:rPr>
        <w:t>românești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au </w:t>
      </w:r>
      <w:proofErr w:type="spellStart"/>
      <w:r w:rsidRPr="00520A7B">
        <w:rPr>
          <w:rFonts w:ascii="Times New Roman" w:hAnsi="Times New Roman"/>
          <w:sz w:val="24"/>
          <w:szCs w:val="24"/>
        </w:rPr>
        <w:t>fost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sz w:val="24"/>
          <w:szCs w:val="24"/>
        </w:rPr>
        <w:t>scoase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520A7B">
        <w:rPr>
          <w:rFonts w:ascii="Times New Roman" w:hAnsi="Times New Roman"/>
          <w:sz w:val="24"/>
          <w:szCs w:val="24"/>
        </w:rPr>
        <w:t>concurs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sz w:val="24"/>
          <w:szCs w:val="24"/>
        </w:rPr>
        <w:t>două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sz w:val="24"/>
          <w:szCs w:val="24"/>
        </w:rPr>
        <w:t>posturi</w:t>
      </w:r>
      <w:proofErr w:type="spellEnd"/>
      <w:r w:rsidRPr="00520A7B">
        <w:rPr>
          <w:rFonts w:ascii="Times New Roman" w:hAnsi="Times New Roman"/>
          <w:sz w:val="24"/>
          <w:szCs w:val="24"/>
        </w:rPr>
        <w:t>:</w:t>
      </w:r>
    </w:p>
    <w:p w:rsidR="00520A7B" w:rsidRPr="00520A7B" w:rsidRDefault="00520A7B" w:rsidP="00520A7B">
      <w:pPr>
        <w:pStyle w:val="ListParagraph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20A7B">
        <w:rPr>
          <w:rFonts w:ascii="Times New Roman" w:hAnsi="Times New Roman"/>
          <w:sz w:val="24"/>
          <w:szCs w:val="24"/>
        </w:rPr>
        <w:t>Pentru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sz w:val="24"/>
          <w:szCs w:val="24"/>
        </w:rPr>
        <w:t>postul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20A7B">
        <w:rPr>
          <w:rFonts w:ascii="Times New Roman" w:hAnsi="Times New Roman"/>
          <w:b/>
          <w:sz w:val="24"/>
          <w:szCs w:val="24"/>
        </w:rPr>
        <w:t>conferențiar</w:t>
      </w:r>
      <w:proofErr w:type="spellEnd"/>
      <w:r w:rsidRPr="00520A7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b/>
          <w:sz w:val="24"/>
          <w:szCs w:val="24"/>
        </w:rPr>
        <w:t>poz</w:t>
      </w:r>
      <w:proofErr w:type="spellEnd"/>
      <w:r w:rsidRPr="00520A7B">
        <w:rPr>
          <w:rFonts w:ascii="Times New Roman" w:hAnsi="Times New Roman"/>
          <w:b/>
          <w:sz w:val="24"/>
          <w:szCs w:val="24"/>
        </w:rPr>
        <w:t>. 5</w:t>
      </w:r>
      <w:r w:rsidRPr="00520A7B">
        <w:rPr>
          <w:rFonts w:ascii="Times New Roman" w:hAnsi="Times New Roman"/>
          <w:sz w:val="24"/>
          <w:szCs w:val="24"/>
        </w:rPr>
        <w:t xml:space="preserve"> s-a </w:t>
      </w:r>
      <w:proofErr w:type="spellStart"/>
      <w:r w:rsidRPr="00520A7B">
        <w:rPr>
          <w:rFonts w:ascii="Times New Roman" w:hAnsi="Times New Roman"/>
          <w:sz w:val="24"/>
          <w:szCs w:val="24"/>
        </w:rPr>
        <w:t>prezentat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520A7B">
        <w:rPr>
          <w:rFonts w:ascii="Times New Roman" w:hAnsi="Times New Roman"/>
          <w:sz w:val="24"/>
          <w:szCs w:val="24"/>
        </w:rPr>
        <w:t>concurs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sz w:val="24"/>
          <w:szCs w:val="24"/>
        </w:rPr>
        <w:t>doamna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r w:rsidRPr="00520A7B">
        <w:rPr>
          <w:rFonts w:ascii="Times New Roman" w:hAnsi="Times New Roman"/>
          <w:b/>
          <w:sz w:val="24"/>
          <w:szCs w:val="24"/>
        </w:rPr>
        <w:t xml:space="preserve">Florina-Maria </w:t>
      </w:r>
      <w:proofErr w:type="spellStart"/>
      <w:r w:rsidRPr="00520A7B">
        <w:rPr>
          <w:rFonts w:ascii="Times New Roman" w:hAnsi="Times New Roman"/>
          <w:b/>
          <w:sz w:val="24"/>
          <w:szCs w:val="24"/>
        </w:rPr>
        <w:t>Băcilă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, candidat </w:t>
      </w:r>
      <w:proofErr w:type="spellStart"/>
      <w:r w:rsidRPr="00520A7B">
        <w:rPr>
          <w:rFonts w:ascii="Times New Roman" w:hAnsi="Times New Roman"/>
          <w:sz w:val="24"/>
          <w:szCs w:val="24"/>
        </w:rPr>
        <w:t>unic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0A7B">
        <w:rPr>
          <w:rFonts w:ascii="Times New Roman" w:hAnsi="Times New Roman"/>
          <w:sz w:val="24"/>
          <w:szCs w:val="24"/>
        </w:rPr>
        <w:t>obținând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media </w:t>
      </w:r>
      <w:proofErr w:type="spellStart"/>
      <w:r w:rsidRPr="00520A7B">
        <w:rPr>
          <w:rFonts w:ascii="Times New Roman" w:hAnsi="Times New Roman"/>
          <w:sz w:val="24"/>
          <w:szCs w:val="24"/>
        </w:rPr>
        <w:t>generală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10.</w:t>
      </w:r>
    </w:p>
    <w:p w:rsidR="00520A7B" w:rsidRPr="00520A7B" w:rsidRDefault="00520A7B" w:rsidP="00520A7B">
      <w:pPr>
        <w:pStyle w:val="ListParagraph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20A7B">
        <w:rPr>
          <w:rFonts w:ascii="Times New Roman" w:hAnsi="Times New Roman"/>
          <w:sz w:val="24"/>
          <w:szCs w:val="24"/>
        </w:rPr>
        <w:t>Pentru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sz w:val="24"/>
          <w:szCs w:val="24"/>
        </w:rPr>
        <w:t>postul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20A7B">
        <w:rPr>
          <w:rFonts w:ascii="Times New Roman" w:hAnsi="Times New Roman"/>
          <w:b/>
          <w:sz w:val="24"/>
          <w:szCs w:val="24"/>
        </w:rPr>
        <w:t>lector</w:t>
      </w:r>
      <w:proofErr w:type="spellEnd"/>
      <w:r w:rsidRPr="00520A7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b/>
          <w:sz w:val="24"/>
          <w:szCs w:val="24"/>
        </w:rPr>
        <w:t>poz</w:t>
      </w:r>
      <w:proofErr w:type="spellEnd"/>
      <w:r w:rsidRPr="00520A7B">
        <w:rPr>
          <w:rFonts w:ascii="Times New Roman" w:hAnsi="Times New Roman"/>
          <w:b/>
          <w:sz w:val="24"/>
          <w:szCs w:val="24"/>
        </w:rPr>
        <w:t>. 54</w:t>
      </w:r>
      <w:r w:rsidRPr="00520A7B">
        <w:rPr>
          <w:rFonts w:ascii="Times New Roman" w:hAnsi="Times New Roman"/>
          <w:sz w:val="24"/>
          <w:szCs w:val="24"/>
        </w:rPr>
        <w:t xml:space="preserve"> s-a </w:t>
      </w:r>
      <w:proofErr w:type="spellStart"/>
      <w:r w:rsidRPr="00520A7B">
        <w:rPr>
          <w:rFonts w:ascii="Times New Roman" w:hAnsi="Times New Roman"/>
          <w:sz w:val="24"/>
          <w:szCs w:val="24"/>
        </w:rPr>
        <w:t>prezentat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520A7B">
        <w:rPr>
          <w:rFonts w:ascii="Times New Roman" w:hAnsi="Times New Roman"/>
          <w:sz w:val="24"/>
          <w:szCs w:val="24"/>
        </w:rPr>
        <w:t>concurs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sz w:val="24"/>
          <w:szCs w:val="24"/>
        </w:rPr>
        <w:t>domnul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r w:rsidRPr="00520A7B">
        <w:rPr>
          <w:rFonts w:ascii="Times New Roman" w:hAnsi="Times New Roman"/>
          <w:b/>
          <w:sz w:val="24"/>
          <w:szCs w:val="24"/>
        </w:rPr>
        <w:t xml:space="preserve">Marius Alexandru </w:t>
      </w:r>
      <w:proofErr w:type="spellStart"/>
      <w:r w:rsidRPr="00520A7B">
        <w:rPr>
          <w:rFonts w:ascii="Times New Roman" w:hAnsi="Times New Roman"/>
          <w:b/>
          <w:sz w:val="24"/>
          <w:szCs w:val="24"/>
        </w:rPr>
        <w:t>Florescu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, candidat </w:t>
      </w:r>
      <w:proofErr w:type="spellStart"/>
      <w:r w:rsidRPr="00520A7B">
        <w:rPr>
          <w:rFonts w:ascii="Times New Roman" w:hAnsi="Times New Roman"/>
          <w:sz w:val="24"/>
          <w:szCs w:val="24"/>
        </w:rPr>
        <w:t>unic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0A7B">
        <w:rPr>
          <w:rFonts w:ascii="Times New Roman" w:hAnsi="Times New Roman"/>
          <w:sz w:val="24"/>
          <w:szCs w:val="24"/>
        </w:rPr>
        <w:t>obținând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media </w:t>
      </w:r>
      <w:proofErr w:type="spellStart"/>
      <w:r w:rsidRPr="00520A7B">
        <w:rPr>
          <w:rFonts w:ascii="Times New Roman" w:hAnsi="Times New Roman"/>
          <w:sz w:val="24"/>
          <w:szCs w:val="24"/>
        </w:rPr>
        <w:t>generală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10. </w:t>
      </w:r>
    </w:p>
    <w:p w:rsidR="00520A7B" w:rsidRPr="00520A7B" w:rsidRDefault="00520A7B" w:rsidP="00520A7B">
      <w:pPr>
        <w:pStyle w:val="ListParagraph"/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20A7B" w:rsidRPr="00520A7B" w:rsidRDefault="00520A7B" w:rsidP="00520A7B">
      <w:pPr>
        <w:tabs>
          <w:tab w:val="left" w:pos="0"/>
        </w:tabs>
        <w:spacing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520A7B" w:rsidRPr="00520A7B" w:rsidRDefault="00520A7B" w:rsidP="00520A7B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20A7B">
        <w:rPr>
          <w:rFonts w:ascii="Times New Roman" w:hAnsi="Times New Roman"/>
          <w:sz w:val="24"/>
          <w:szCs w:val="24"/>
        </w:rPr>
        <w:t xml:space="preserve">La </w:t>
      </w:r>
      <w:proofErr w:type="spellStart"/>
      <w:r w:rsidRPr="00520A7B">
        <w:rPr>
          <w:rFonts w:ascii="Times New Roman" w:hAnsi="Times New Roman"/>
          <w:i/>
          <w:sz w:val="24"/>
          <w:szCs w:val="24"/>
        </w:rPr>
        <w:t>Departamentul</w:t>
      </w:r>
      <w:proofErr w:type="spellEnd"/>
      <w:r w:rsidRPr="00520A7B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520A7B">
        <w:rPr>
          <w:rFonts w:ascii="Times New Roman" w:hAnsi="Times New Roman"/>
          <w:i/>
          <w:sz w:val="24"/>
          <w:szCs w:val="24"/>
        </w:rPr>
        <w:t>limbi</w:t>
      </w:r>
      <w:proofErr w:type="spellEnd"/>
      <w:r w:rsidRPr="00520A7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i/>
          <w:sz w:val="24"/>
          <w:szCs w:val="24"/>
        </w:rPr>
        <w:t>și</w:t>
      </w:r>
      <w:proofErr w:type="spellEnd"/>
      <w:r w:rsidRPr="00520A7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i/>
          <w:sz w:val="24"/>
          <w:szCs w:val="24"/>
        </w:rPr>
        <w:t>literaturi</w:t>
      </w:r>
      <w:proofErr w:type="spellEnd"/>
      <w:r w:rsidRPr="00520A7B">
        <w:rPr>
          <w:rFonts w:ascii="Times New Roman" w:hAnsi="Times New Roman"/>
          <w:i/>
          <w:sz w:val="24"/>
          <w:szCs w:val="24"/>
        </w:rPr>
        <w:t xml:space="preserve"> moderne</w:t>
      </w:r>
      <w:r w:rsidRPr="00520A7B">
        <w:rPr>
          <w:rFonts w:ascii="Times New Roman" w:hAnsi="Times New Roman"/>
          <w:sz w:val="24"/>
          <w:szCs w:val="24"/>
        </w:rPr>
        <w:t xml:space="preserve"> au </w:t>
      </w:r>
      <w:proofErr w:type="spellStart"/>
      <w:r w:rsidRPr="00520A7B">
        <w:rPr>
          <w:rFonts w:ascii="Times New Roman" w:hAnsi="Times New Roman"/>
          <w:sz w:val="24"/>
          <w:szCs w:val="24"/>
        </w:rPr>
        <w:t>fost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sz w:val="24"/>
          <w:szCs w:val="24"/>
        </w:rPr>
        <w:t>scoase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520A7B">
        <w:rPr>
          <w:rFonts w:ascii="Times New Roman" w:hAnsi="Times New Roman"/>
          <w:sz w:val="24"/>
          <w:szCs w:val="24"/>
        </w:rPr>
        <w:t>concurs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sz w:val="24"/>
          <w:szCs w:val="24"/>
        </w:rPr>
        <w:t>patru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sz w:val="24"/>
          <w:szCs w:val="24"/>
        </w:rPr>
        <w:t>posturi</w:t>
      </w:r>
      <w:proofErr w:type="spellEnd"/>
      <w:r w:rsidRPr="00520A7B">
        <w:rPr>
          <w:rFonts w:ascii="Times New Roman" w:hAnsi="Times New Roman"/>
          <w:sz w:val="24"/>
          <w:szCs w:val="24"/>
        </w:rPr>
        <w:t>:</w:t>
      </w:r>
    </w:p>
    <w:p w:rsidR="00520A7B" w:rsidRPr="00520A7B" w:rsidRDefault="00520A7B" w:rsidP="00520A7B">
      <w:pPr>
        <w:pStyle w:val="ListParagraph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20A7B">
        <w:rPr>
          <w:rFonts w:ascii="Times New Roman" w:hAnsi="Times New Roman"/>
          <w:sz w:val="24"/>
          <w:szCs w:val="24"/>
        </w:rPr>
        <w:t>Pentru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sz w:val="24"/>
          <w:szCs w:val="24"/>
        </w:rPr>
        <w:t>postul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20A7B">
        <w:rPr>
          <w:rFonts w:ascii="Times New Roman" w:hAnsi="Times New Roman"/>
          <w:b/>
          <w:sz w:val="24"/>
          <w:szCs w:val="24"/>
        </w:rPr>
        <w:t>profesor</w:t>
      </w:r>
      <w:proofErr w:type="spellEnd"/>
      <w:r w:rsidRPr="00520A7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b/>
          <w:sz w:val="24"/>
          <w:szCs w:val="24"/>
        </w:rPr>
        <w:t>poz</w:t>
      </w:r>
      <w:proofErr w:type="spellEnd"/>
      <w:r w:rsidRPr="00520A7B">
        <w:rPr>
          <w:rFonts w:ascii="Times New Roman" w:hAnsi="Times New Roman"/>
          <w:b/>
          <w:sz w:val="24"/>
          <w:szCs w:val="24"/>
        </w:rPr>
        <w:t>. 2</w:t>
      </w:r>
      <w:r w:rsidRPr="00520A7B">
        <w:rPr>
          <w:rFonts w:ascii="Times New Roman" w:hAnsi="Times New Roman"/>
          <w:sz w:val="24"/>
          <w:szCs w:val="24"/>
        </w:rPr>
        <w:t xml:space="preserve"> s-a </w:t>
      </w:r>
      <w:proofErr w:type="spellStart"/>
      <w:r w:rsidRPr="00520A7B">
        <w:rPr>
          <w:rFonts w:ascii="Times New Roman" w:hAnsi="Times New Roman"/>
          <w:sz w:val="24"/>
          <w:szCs w:val="24"/>
        </w:rPr>
        <w:t>prezentat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520A7B">
        <w:rPr>
          <w:rFonts w:ascii="Times New Roman" w:hAnsi="Times New Roman"/>
          <w:sz w:val="24"/>
          <w:szCs w:val="24"/>
        </w:rPr>
        <w:t>concurs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sz w:val="24"/>
          <w:szCs w:val="24"/>
        </w:rPr>
        <w:t>doamna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r w:rsidRPr="00520A7B">
        <w:rPr>
          <w:rFonts w:ascii="Times New Roman" w:hAnsi="Times New Roman"/>
          <w:b/>
          <w:sz w:val="24"/>
          <w:szCs w:val="24"/>
        </w:rPr>
        <w:t xml:space="preserve">Dana </w:t>
      </w:r>
      <w:proofErr w:type="spellStart"/>
      <w:r w:rsidRPr="00520A7B">
        <w:rPr>
          <w:rFonts w:ascii="Times New Roman" w:hAnsi="Times New Roman"/>
          <w:b/>
          <w:sz w:val="24"/>
          <w:szCs w:val="24"/>
        </w:rPr>
        <w:t>Andreea</w:t>
      </w:r>
      <w:proofErr w:type="spellEnd"/>
      <w:r w:rsidRPr="00520A7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b/>
          <w:sz w:val="24"/>
          <w:szCs w:val="24"/>
        </w:rPr>
        <w:t>Percec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, candidat </w:t>
      </w:r>
      <w:proofErr w:type="spellStart"/>
      <w:r w:rsidRPr="00520A7B">
        <w:rPr>
          <w:rFonts w:ascii="Times New Roman" w:hAnsi="Times New Roman"/>
          <w:sz w:val="24"/>
          <w:szCs w:val="24"/>
        </w:rPr>
        <w:t>unic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0A7B">
        <w:rPr>
          <w:rFonts w:ascii="Times New Roman" w:hAnsi="Times New Roman"/>
          <w:sz w:val="24"/>
          <w:szCs w:val="24"/>
        </w:rPr>
        <w:t>obținând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media </w:t>
      </w:r>
      <w:proofErr w:type="spellStart"/>
      <w:r w:rsidRPr="00520A7B">
        <w:rPr>
          <w:rFonts w:ascii="Times New Roman" w:hAnsi="Times New Roman"/>
          <w:sz w:val="24"/>
          <w:szCs w:val="24"/>
        </w:rPr>
        <w:t>generală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10.</w:t>
      </w:r>
    </w:p>
    <w:p w:rsidR="00520A7B" w:rsidRPr="00520A7B" w:rsidRDefault="00520A7B" w:rsidP="00520A7B">
      <w:pPr>
        <w:pStyle w:val="ListParagraph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20A7B">
        <w:rPr>
          <w:rFonts w:ascii="Times New Roman" w:hAnsi="Times New Roman"/>
          <w:sz w:val="24"/>
          <w:szCs w:val="24"/>
        </w:rPr>
        <w:t>Pentru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sz w:val="24"/>
          <w:szCs w:val="24"/>
        </w:rPr>
        <w:t>postul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20A7B">
        <w:rPr>
          <w:rFonts w:ascii="Times New Roman" w:hAnsi="Times New Roman"/>
          <w:b/>
          <w:sz w:val="24"/>
          <w:szCs w:val="24"/>
        </w:rPr>
        <w:t>conferențiar</w:t>
      </w:r>
      <w:proofErr w:type="spellEnd"/>
      <w:r w:rsidRPr="00520A7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b/>
          <w:sz w:val="24"/>
          <w:szCs w:val="24"/>
        </w:rPr>
        <w:t>poz</w:t>
      </w:r>
      <w:proofErr w:type="spellEnd"/>
      <w:r w:rsidRPr="00520A7B">
        <w:rPr>
          <w:rFonts w:ascii="Times New Roman" w:hAnsi="Times New Roman"/>
          <w:b/>
          <w:sz w:val="24"/>
          <w:szCs w:val="24"/>
        </w:rPr>
        <w:t>. 10</w:t>
      </w:r>
      <w:r w:rsidRPr="00520A7B">
        <w:rPr>
          <w:rFonts w:ascii="Times New Roman" w:hAnsi="Times New Roman"/>
          <w:sz w:val="24"/>
          <w:szCs w:val="24"/>
        </w:rPr>
        <w:t xml:space="preserve"> s-a </w:t>
      </w:r>
      <w:proofErr w:type="spellStart"/>
      <w:r w:rsidRPr="00520A7B">
        <w:rPr>
          <w:rFonts w:ascii="Times New Roman" w:hAnsi="Times New Roman"/>
          <w:sz w:val="24"/>
          <w:szCs w:val="24"/>
        </w:rPr>
        <w:t>prezentat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520A7B">
        <w:rPr>
          <w:rFonts w:ascii="Times New Roman" w:hAnsi="Times New Roman"/>
          <w:sz w:val="24"/>
          <w:szCs w:val="24"/>
        </w:rPr>
        <w:t>concurs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sz w:val="24"/>
          <w:szCs w:val="24"/>
        </w:rPr>
        <w:t>doamna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r w:rsidRPr="00520A7B">
        <w:rPr>
          <w:rFonts w:ascii="Times New Roman" w:hAnsi="Times New Roman"/>
          <w:b/>
          <w:sz w:val="24"/>
          <w:szCs w:val="24"/>
        </w:rPr>
        <w:t xml:space="preserve">Aba-Carina </w:t>
      </w:r>
      <w:proofErr w:type="spellStart"/>
      <w:r w:rsidRPr="00520A7B">
        <w:rPr>
          <w:rFonts w:ascii="Times New Roman" w:hAnsi="Times New Roman"/>
          <w:b/>
          <w:sz w:val="24"/>
          <w:szCs w:val="24"/>
        </w:rPr>
        <w:t>Pârlog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, candidat </w:t>
      </w:r>
      <w:proofErr w:type="spellStart"/>
      <w:r w:rsidRPr="00520A7B">
        <w:rPr>
          <w:rFonts w:ascii="Times New Roman" w:hAnsi="Times New Roman"/>
          <w:sz w:val="24"/>
          <w:szCs w:val="24"/>
        </w:rPr>
        <w:t>unic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0A7B">
        <w:rPr>
          <w:rFonts w:ascii="Times New Roman" w:hAnsi="Times New Roman"/>
          <w:sz w:val="24"/>
          <w:szCs w:val="24"/>
        </w:rPr>
        <w:t>obținând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media </w:t>
      </w:r>
      <w:proofErr w:type="spellStart"/>
      <w:r w:rsidRPr="00520A7B">
        <w:rPr>
          <w:rFonts w:ascii="Times New Roman" w:hAnsi="Times New Roman"/>
          <w:sz w:val="24"/>
          <w:szCs w:val="24"/>
        </w:rPr>
        <w:t>generală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10.</w:t>
      </w:r>
    </w:p>
    <w:p w:rsidR="00520A7B" w:rsidRPr="00520A7B" w:rsidRDefault="00520A7B" w:rsidP="00520A7B">
      <w:pPr>
        <w:pStyle w:val="ListParagraph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20A7B">
        <w:rPr>
          <w:rFonts w:ascii="Times New Roman" w:hAnsi="Times New Roman"/>
          <w:sz w:val="24"/>
          <w:szCs w:val="24"/>
        </w:rPr>
        <w:t>Pentru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sz w:val="24"/>
          <w:szCs w:val="24"/>
        </w:rPr>
        <w:t>postul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20A7B">
        <w:rPr>
          <w:rFonts w:ascii="Times New Roman" w:hAnsi="Times New Roman"/>
          <w:b/>
          <w:sz w:val="24"/>
          <w:szCs w:val="24"/>
        </w:rPr>
        <w:t>lector</w:t>
      </w:r>
      <w:proofErr w:type="spellEnd"/>
      <w:r w:rsidRPr="00520A7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b/>
          <w:sz w:val="24"/>
          <w:szCs w:val="24"/>
        </w:rPr>
        <w:t>poz</w:t>
      </w:r>
      <w:proofErr w:type="spellEnd"/>
      <w:r w:rsidRPr="00520A7B">
        <w:rPr>
          <w:rFonts w:ascii="Times New Roman" w:hAnsi="Times New Roman"/>
          <w:b/>
          <w:sz w:val="24"/>
          <w:szCs w:val="24"/>
        </w:rPr>
        <w:t>. 22</w:t>
      </w:r>
      <w:r w:rsidRPr="00520A7B">
        <w:rPr>
          <w:rFonts w:ascii="Times New Roman" w:hAnsi="Times New Roman"/>
          <w:sz w:val="24"/>
          <w:szCs w:val="24"/>
        </w:rPr>
        <w:t xml:space="preserve"> s-a </w:t>
      </w:r>
      <w:proofErr w:type="spellStart"/>
      <w:r w:rsidRPr="00520A7B">
        <w:rPr>
          <w:rFonts w:ascii="Times New Roman" w:hAnsi="Times New Roman"/>
          <w:sz w:val="24"/>
          <w:szCs w:val="24"/>
        </w:rPr>
        <w:t>prezentat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520A7B">
        <w:rPr>
          <w:rFonts w:ascii="Times New Roman" w:hAnsi="Times New Roman"/>
          <w:sz w:val="24"/>
          <w:szCs w:val="24"/>
        </w:rPr>
        <w:t>concurs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sz w:val="24"/>
          <w:szCs w:val="24"/>
        </w:rPr>
        <w:t>domnul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b/>
          <w:sz w:val="24"/>
          <w:szCs w:val="24"/>
        </w:rPr>
        <w:t>Cîntar</w:t>
      </w:r>
      <w:proofErr w:type="spellEnd"/>
      <w:r w:rsidRPr="00520A7B">
        <w:rPr>
          <w:rFonts w:ascii="Times New Roman" w:hAnsi="Times New Roman"/>
          <w:b/>
          <w:sz w:val="24"/>
          <w:szCs w:val="24"/>
        </w:rPr>
        <w:t xml:space="preserve"> Adrian</w:t>
      </w:r>
      <w:r w:rsidRPr="00520A7B">
        <w:rPr>
          <w:rFonts w:ascii="Times New Roman" w:hAnsi="Times New Roman"/>
          <w:sz w:val="24"/>
          <w:szCs w:val="24"/>
        </w:rPr>
        <w:t xml:space="preserve">, candidat </w:t>
      </w:r>
      <w:proofErr w:type="spellStart"/>
      <w:r w:rsidRPr="00520A7B">
        <w:rPr>
          <w:rFonts w:ascii="Times New Roman" w:hAnsi="Times New Roman"/>
          <w:sz w:val="24"/>
          <w:szCs w:val="24"/>
        </w:rPr>
        <w:t>unic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0A7B">
        <w:rPr>
          <w:rFonts w:ascii="Times New Roman" w:hAnsi="Times New Roman"/>
          <w:sz w:val="24"/>
          <w:szCs w:val="24"/>
        </w:rPr>
        <w:t>obținând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media </w:t>
      </w:r>
      <w:proofErr w:type="spellStart"/>
      <w:r w:rsidRPr="00520A7B">
        <w:rPr>
          <w:rFonts w:ascii="Times New Roman" w:hAnsi="Times New Roman"/>
          <w:sz w:val="24"/>
          <w:szCs w:val="24"/>
        </w:rPr>
        <w:t>generală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10. </w:t>
      </w:r>
    </w:p>
    <w:p w:rsidR="00520A7B" w:rsidRPr="00520A7B" w:rsidRDefault="00520A7B" w:rsidP="00520A7B">
      <w:pPr>
        <w:pStyle w:val="ListParagraph"/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20A7B">
        <w:rPr>
          <w:rFonts w:ascii="Times New Roman" w:hAnsi="Times New Roman"/>
          <w:sz w:val="24"/>
          <w:szCs w:val="24"/>
        </w:rPr>
        <w:t>Pentru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sz w:val="24"/>
          <w:szCs w:val="24"/>
        </w:rPr>
        <w:t>postul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20A7B">
        <w:rPr>
          <w:rFonts w:ascii="Times New Roman" w:hAnsi="Times New Roman"/>
          <w:b/>
          <w:sz w:val="24"/>
          <w:szCs w:val="24"/>
        </w:rPr>
        <w:t>lector</w:t>
      </w:r>
      <w:proofErr w:type="spellEnd"/>
      <w:r w:rsidRPr="00520A7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b/>
          <w:sz w:val="24"/>
          <w:szCs w:val="24"/>
        </w:rPr>
        <w:t>poz</w:t>
      </w:r>
      <w:proofErr w:type="spellEnd"/>
      <w:r w:rsidRPr="00520A7B">
        <w:rPr>
          <w:rFonts w:ascii="Times New Roman" w:hAnsi="Times New Roman"/>
          <w:b/>
          <w:sz w:val="24"/>
          <w:szCs w:val="24"/>
        </w:rPr>
        <w:t>. 65</w:t>
      </w:r>
      <w:r w:rsidRPr="00520A7B">
        <w:rPr>
          <w:rFonts w:ascii="Times New Roman" w:hAnsi="Times New Roman"/>
          <w:sz w:val="24"/>
          <w:szCs w:val="24"/>
        </w:rPr>
        <w:t xml:space="preserve"> s-a </w:t>
      </w:r>
      <w:proofErr w:type="spellStart"/>
      <w:r w:rsidRPr="00520A7B">
        <w:rPr>
          <w:rFonts w:ascii="Times New Roman" w:hAnsi="Times New Roman"/>
          <w:sz w:val="24"/>
          <w:szCs w:val="24"/>
        </w:rPr>
        <w:t>prezentat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520A7B">
        <w:rPr>
          <w:rFonts w:ascii="Times New Roman" w:hAnsi="Times New Roman"/>
          <w:sz w:val="24"/>
          <w:szCs w:val="24"/>
        </w:rPr>
        <w:t>concurs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sz w:val="24"/>
          <w:szCs w:val="24"/>
        </w:rPr>
        <w:t>doamna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b/>
          <w:sz w:val="24"/>
          <w:szCs w:val="24"/>
        </w:rPr>
        <w:t>Mihaela</w:t>
      </w:r>
      <w:proofErr w:type="spellEnd"/>
      <w:r w:rsidRPr="00520A7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20A7B">
        <w:rPr>
          <w:rFonts w:ascii="Times New Roman" w:hAnsi="Times New Roman"/>
          <w:b/>
          <w:sz w:val="24"/>
          <w:szCs w:val="24"/>
        </w:rPr>
        <w:t>Șandor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, candidat </w:t>
      </w:r>
      <w:proofErr w:type="spellStart"/>
      <w:r w:rsidRPr="00520A7B">
        <w:rPr>
          <w:rFonts w:ascii="Times New Roman" w:hAnsi="Times New Roman"/>
          <w:sz w:val="24"/>
          <w:szCs w:val="24"/>
        </w:rPr>
        <w:t>unic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0A7B">
        <w:rPr>
          <w:rFonts w:ascii="Times New Roman" w:hAnsi="Times New Roman"/>
          <w:sz w:val="24"/>
          <w:szCs w:val="24"/>
        </w:rPr>
        <w:t>obținând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media </w:t>
      </w:r>
      <w:proofErr w:type="spellStart"/>
      <w:r w:rsidRPr="00520A7B">
        <w:rPr>
          <w:rFonts w:ascii="Times New Roman" w:hAnsi="Times New Roman"/>
          <w:sz w:val="24"/>
          <w:szCs w:val="24"/>
        </w:rPr>
        <w:t>generală</w:t>
      </w:r>
      <w:proofErr w:type="spellEnd"/>
      <w:r w:rsidRPr="00520A7B">
        <w:rPr>
          <w:rFonts w:ascii="Times New Roman" w:hAnsi="Times New Roman"/>
          <w:sz w:val="24"/>
          <w:szCs w:val="24"/>
        </w:rPr>
        <w:t xml:space="preserve"> 10. </w:t>
      </w:r>
    </w:p>
    <w:p w:rsidR="00F3039D" w:rsidRPr="00520A7B" w:rsidRDefault="00F3039D" w:rsidP="00F3039D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45925" w:rsidRPr="00520A7B" w:rsidRDefault="00045925" w:rsidP="00F3039D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B2EA6" w:rsidRPr="00520A7B" w:rsidRDefault="00AB2EA6" w:rsidP="00AB2EA6">
      <w:pPr>
        <w:pStyle w:val="ListParagraph"/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  <w:t>Decan,</w:t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</w:p>
    <w:p w:rsidR="00AB2EA6" w:rsidRPr="00520A7B" w:rsidRDefault="00AB2EA6" w:rsidP="00AB2EA6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B2EA6" w:rsidRPr="00520A7B" w:rsidRDefault="00AB2EA6" w:rsidP="00AB2EA6">
      <w:pPr>
        <w:spacing w:after="0" w:line="240" w:lineRule="auto"/>
        <w:jc w:val="both"/>
        <w:rPr>
          <w:rFonts w:ascii="Times New Roman" w:hAnsi="Times New Roman"/>
          <w:i/>
          <w:caps/>
          <w:sz w:val="24"/>
          <w:szCs w:val="24"/>
          <w:lang w:val="ro-RO"/>
        </w:rPr>
      </w:pP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</w:r>
      <w:r w:rsidRPr="00520A7B"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r w:rsidRPr="00520A7B">
        <w:rPr>
          <w:rFonts w:ascii="Times New Roman" w:hAnsi="Times New Roman"/>
          <w:sz w:val="24"/>
          <w:szCs w:val="24"/>
          <w:lang w:val="ro-RO"/>
        </w:rPr>
        <w:tab/>
        <w:t>Conf. univ. dr. habil. Dana PERCEC</w:t>
      </w:r>
    </w:p>
    <w:p w:rsidR="000E0557" w:rsidRPr="00520A7B" w:rsidRDefault="000E0557">
      <w:pPr>
        <w:rPr>
          <w:rFonts w:ascii="Times New Roman" w:hAnsi="Times New Roman"/>
          <w:sz w:val="24"/>
          <w:szCs w:val="24"/>
        </w:rPr>
      </w:pPr>
    </w:p>
    <w:sectPr w:rsidR="000E0557" w:rsidRPr="00520A7B" w:rsidSect="003A510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40" w:right="1134" w:bottom="1559" w:left="1474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770" w:rsidRDefault="00E54770">
      <w:pPr>
        <w:spacing w:after="0" w:line="240" w:lineRule="auto"/>
      </w:pPr>
      <w:r>
        <w:separator/>
      </w:r>
    </w:p>
  </w:endnote>
  <w:endnote w:type="continuationSeparator" w:id="0">
    <w:p w:rsidR="00E54770" w:rsidRDefault="00E54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1790"/>
      <w:gridCol w:w="4508"/>
      <w:gridCol w:w="3216"/>
    </w:tblGrid>
    <w:tr w:rsidR="00B37004" w:rsidTr="002800D6">
      <w:trPr>
        <w:trHeight w:val="1616"/>
      </w:trPr>
      <w:tc>
        <w:tcPr>
          <w:tcW w:w="1995" w:type="dxa"/>
          <w:vAlign w:val="center"/>
        </w:tcPr>
        <w:p w:rsidR="00B37004" w:rsidRPr="00D64CB2" w:rsidRDefault="000D4628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 w:rsidR="00BC7FE5"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B37004" w:rsidRPr="00D64CB2" w:rsidRDefault="000D4628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B37004" w:rsidRPr="00145B8A" w:rsidRDefault="000D4628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145B8A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B37004" w:rsidRPr="00D64CB2" w:rsidRDefault="00AB2EA6" w:rsidP="002800D6">
          <w:pPr>
            <w:spacing w:after="0"/>
            <w:jc w:val="center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1905000" cy="895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37004" w:rsidRPr="00F85CC7" w:rsidRDefault="00E54770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770" w:rsidRDefault="00E54770">
      <w:pPr>
        <w:spacing w:after="0" w:line="240" w:lineRule="auto"/>
      </w:pPr>
      <w:r>
        <w:separator/>
      </w:r>
    </w:p>
  </w:footnote>
  <w:footnote w:type="continuationSeparator" w:id="0">
    <w:p w:rsidR="00E54770" w:rsidRDefault="00E54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004" w:rsidRDefault="00E54770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3" o:spid="_x0000_s2050" type="#_x0000_t75" style="position:absolute;margin-left:0;margin-top:0;width:466.6pt;height:129.2pt;z-index:-251656192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0A0" w:firstRow="1" w:lastRow="0" w:firstColumn="1" w:lastColumn="0" w:noHBand="0" w:noVBand="0"/>
    </w:tblPr>
    <w:tblGrid>
      <w:gridCol w:w="4428"/>
      <w:gridCol w:w="5745"/>
    </w:tblGrid>
    <w:tr w:rsidR="00B37004" w:rsidRPr="009D15E4" w:rsidTr="00F716C2">
      <w:tc>
        <w:tcPr>
          <w:tcW w:w="4428" w:type="dxa"/>
        </w:tcPr>
        <w:p w:rsidR="00B37004" w:rsidRPr="00D64CB2" w:rsidRDefault="00AB2EA6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cs="Calibri"/>
            </w:rPr>
          </w:pPr>
          <w:r>
            <w:rPr>
              <w:rFonts w:ascii="Times New Roman" w:hAnsi="Times New Roman" w:cs="Calibri"/>
              <w:noProof/>
              <w:sz w:val="24"/>
              <w:lang w:val="en-US"/>
            </w:rPr>
            <w:drawing>
              <wp:inline distT="0" distB="0" distL="0" distR="0">
                <wp:extent cx="1057275" cy="105727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5" w:type="dxa"/>
          <w:vAlign w:val="center"/>
        </w:tcPr>
        <w:p w:rsidR="00B37004" w:rsidRPr="00D13079" w:rsidRDefault="000D4628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 xml:space="preserve"> </w:t>
          </w:r>
        </w:p>
        <w:p w:rsidR="00B37004" w:rsidRPr="00D13079" w:rsidRDefault="000D4628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FACULTATEA DE LITERE, ISTORIE ŞI TEOLOGIE</w:t>
          </w:r>
          <w:r w:rsidRPr="00D13079">
            <w:rPr>
              <w:rFonts w:ascii="Arial Narrow" w:hAnsi="Arial Narrow" w:cs="Cambria"/>
              <w:color w:val="548DD4"/>
              <w:sz w:val="32"/>
              <w:szCs w:val="20"/>
              <w:lang w:val="it-IT"/>
            </w:rPr>
            <w:t xml:space="preserve"> </w:t>
          </w:r>
        </w:p>
      </w:tc>
    </w:tr>
    <w:tr w:rsidR="00B37004" w:rsidTr="00D64CB2">
      <w:tc>
        <w:tcPr>
          <w:tcW w:w="10173" w:type="dxa"/>
          <w:gridSpan w:val="2"/>
          <w:vAlign w:val="center"/>
        </w:tcPr>
        <w:p w:rsidR="00B37004" w:rsidRPr="00D64CB2" w:rsidRDefault="00AB2EA6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6276975" cy="2857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6975" cy="28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37004" w:rsidTr="00D64CB2">
      <w:tc>
        <w:tcPr>
          <w:tcW w:w="10173" w:type="dxa"/>
          <w:gridSpan w:val="2"/>
        </w:tcPr>
        <w:p w:rsidR="00B37004" w:rsidRPr="00D64CB2" w:rsidRDefault="000D4628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0070C0"/>
              <w:szCs w:val="20"/>
            </w:rPr>
            <w:t>DECANAT</w:t>
          </w:r>
        </w:p>
      </w:tc>
    </w:tr>
  </w:tbl>
  <w:p w:rsidR="00B37004" w:rsidRPr="00C23E95" w:rsidRDefault="00E54770" w:rsidP="003A5105">
    <w:pPr>
      <w:pStyle w:val="Header"/>
      <w:tabs>
        <w:tab w:val="clear" w:pos="4536"/>
        <w:tab w:val="clear" w:pos="9072"/>
        <w:tab w:val="left" w:pos="38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004" w:rsidRDefault="00E54770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2" o:spid="_x0000_s2052" type="#_x0000_t75" style="position:absolute;margin-left:0;margin-top:0;width:466.6pt;height:129.2pt;z-index:-25165414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4305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740249"/>
    <w:multiLevelType w:val="hybridMultilevel"/>
    <w:tmpl w:val="44468C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89C060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D881A19"/>
    <w:multiLevelType w:val="hybridMultilevel"/>
    <w:tmpl w:val="C8D4E5F4"/>
    <w:lvl w:ilvl="0" w:tplc="74FA3D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7C0D87"/>
    <w:multiLevelType w:val="hybridMultilevel"/>
    <w:tmpl w:val="E9502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A6"/>
    <w:rsid w:val="00045925"/>
    <w:rsid w:val="000506E3"/>
    <w:rsid w:val="000D4628"/>
    <w:rsid w:val="000E0557"/>
    <w:rsid w:val="002F6424"/>
    <w:rsid w:val="00354CFE"/>
    <w:rsid w:val="00520A7B"/>
    <w:rsid w:val="00561099"/>
    <w:rsid w:val="005D65BA"/>
    <w:rsid w:val="00615EC9"/>
    <w:rsid w:val="009D15E4"/>
    <w:rsid w:val="009D22B5"/>
    <w:rsid w:val="009D3D4A"/>
    <w:rsid w:val="00AB2EA6"/>
    <w:rsid w:val="00BC7FE5"/>
    <w:rsid w:val="00CD5ED8"/>
    <w:rsid w:val="00D30E7A"/>
    <w:rsid w:val="00E44B31"/>
    <w:rsid w:val="00E54770"/>
    <w:rsid w:val="00EC460D"/>
    <w:rsid w:val="00F3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EA6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B2E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EA6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AB2EA6"/>
    <w:rPr>
      <w:rFonts w:cs="Times New Roman"/>
    </w:rPr>
  </w:style>
  <w:style w:type="paragraph" w:styleId="ListParagraph">
    <w:name w:val="List Paragraph"/>
    <w:basedOn w:val="Normal"/>
    <w:uiPriority w:val="34"/>
    <w:qFormat/>
    <w:rsid w:val="00AB2E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7A"/>
    <w:rPr>
      <w:rFonts w:ascii="Tahoma" w:eastAsia="Times New Roman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EA6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B2E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EA6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AB2EA6"/>
    <w:rPr>
      <w:rFonts w:cs="Times New Roman"/>
    </w:rPr>
  </w:style>
  <w:style w:type="paragraph" w:styleId="ListParagraph">
    <w:name w:val="List Paragraph"/>
    <w:basedOn w:val="Normal"/>
    <w:uiPriority w:val="34"/>
    <w:qFormat/>
    <w:rsid w:val="00AB2E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7A"/>
    <w:rPr>
      <w:rFonts w:ascii="Tahoma" w:eastAsia="Times New Roman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PredecanLitere</dc:creator>
  <cp:lastModifiedBy>lp02000468</cp:lastModifiedBy>
  <cp:revision>10</cp:revision>
  <dcterms:created xsi:type="dcterms:W3CDTF">2019-07-15T10:46:00Z</dcterms:created>
  <dcterms:modified xsi:type="dcterms:W3CDTF">2019-07-15T12:30:00Z</dcterms:modified>
</cp:coreProperties>
</file>