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EA6" w:rsidRPr="000301A4" w:rsidRDefault="00AB2EA6" w:rsidP="004F4BEE">
      <w:pPr>
        <w:spacing w:after="0" w:line="360" w:lineRule="auto"/>
        <w:jc w:val="center"/>
        <w:rPr>
          <w:rFonts w:ascii="Times New Roman" w:hAnsi="Times New Roman"/>
          <w:lang w:val="ro-RO"/>
        </w:rPr>
      </w:pPr>
      <w:r w:rsidRPr="000301A4">
        <w:rPr>
          <w:rFonts w:ascii="Times New Roman" w:hAnsi="Times New Roman"/>
          <w:lang w:val="ro-RO"/>
        </w:rPr>
        <w:t>Hotărârea Consiliului Facultăţii de Litere, Istorie şi Teologie</w:t>
      </w:r>
    </w:p>
    <w:p w:rsidR="004F4BEE" w:rsidRPr="000301A4" w:rsidRDefault="00D751EB" w:rsidP="00DA7C00">
      <w:pPr>
        <w:spacing w:after="0" w:line="360" w:lineRule="auto"/>
        <w:jc w:val="center"/>
        <w:rPr>
          <w:rFonts w:ascii="Times New Roman" w:hAnsi="Times New Roman"/>
          <w:lang w:val="ro-RO"/>
        </w:rPr>
      </w:pPr>
      <w:r w:rsidRPr="000301A4">
        <w:rPr>
          <w:rFonts w:ascii="Times New Roman" w:hAnsi="Times New Roman"/>
          <w:lang w:val="ro-RO"/>
        </w:rPr>
        <w:t xml:space="preserve">nr. </w:t>
      </w:r>
      <w:r w:rsidR="00AA11EF">
        <w:rPr>
          <w:rFonts w:ascii="Times New Roman" w:hAnsi="Times New Roman"/>
          <w:lang w:val="ro-RO"/>
        </w:rPr>
        <w:t xml:space="preserve">70 </w:t>
      </w:r>
      <w:bookmarkStart w:id="0" w:name="_GoBack"/>
      <w:bookmarkEnd w:id="0"/>
      <w:r w:rsidR="00045925" w:rsidRPr="000301A4">
        <w:rPr>
          <w:rFonts w:ascii="Times New Roman" w:hAnsi="Times New Roman"/>
          <w:lang w:val="ro-RO"/>
        </w:rPr>
        <w:t xml:space="preserve">din data de </w:t>
      </w:r>
      <w:r w:rsidR="002A7ECF" w:rsidRPr="000301A4">
        <w:rPr>
          <w:rFonts w:ascii="Times New Roman" w:hAnsi="Times New Roman"/>
          <w:lang w:val="ro-RO"/>
        </w:rPr>
        <w:t>11</w:t>
      </w:r>
      <w:r w:rsidR="004F4BEE" w:rsidRPr="000301A4">
        <w:rPr>
          <w:rFonts w:ascii="Times New Roman" w:hAnsi="Times New Roman"/>
          <w:lang w:val="ro-RO"/>
        </w:rPr>
        <w:t>.</w:t>
      </w:r>
      <w:r w:rsidRPr="000301A4">
        <w:rPr>
          <w:rFonts w:ascii="Times New Roman" w:hAnsi="Times New Roman"/>
          <w:lang w:val="ro-RO"/>
        </w:rPr>
        <w:t>12.</w:t>
      </w:r>
      <w:r w:rsidR="00AB2EA6" w:rsidRPr="000301A4">
        <w:rPr>
          <w:rFonts w:ascii="Times New Roman" w:hAnsi="Times New Roman"/>
          <w:lang w:val="ro-RO"/>
        </w:rPr>
        <w:t>2019</w:t>
      </w:r>
    </w:p>
    <w:p w:rsidR="00AB2EA6" w:rsidRPr="000301A4" w:rsidRDefault="00AB2EA6" w:rsidP="004F4BEE">
      <w:pPr>
        <w:tabs>
          <w:tab w:val="left" w:pos="0"/>
          <w:tab w:val="center" w:pos="4649"/>
        </w:tabs>
        <w:spacing w:after="0" w:line="360" w:lineRule="auto"/>
        <w:jc w:val="both"/>
        <w:rPr>
          <w:rFonts w:ascii="Times New Roman" w:hAnsi="Times New Roman"/>
          <w:lang w:val="ro-RO"/>
        </w:rPr>
      </w:pPr>
      <w:r w:rsidRPr="000301A4">
        <w:rPr>
          <w:rFonts w:ascii="Times New Roman" w:hAnsi="Times New Roman"/>
          <w:lang w:val="ro-RO"/>
        </w:rPr>
        <w:t>Ordine de zi:</w:t>
      </w:r>
      <w:r w:rsidR="004F4BEE" w:rsidRPr="000301A4">
        <w:rPr>
          <w:rFonts w:ascii="Times New Roman" w:hAnsi="Times New Roman"/>
          <w:lang w:val="ro-RO"/>
        </w:rPr>
        <w:tab/>
      </w:r>
    </w:p>
    <w:p w:rsidR="00AB2EA6" w:rsidRPr="000301A4" w:rsidRDefault="00AB2EA6" w:rsidP="004F4BEE">
      <w:pPr>
        <w:tabs>
          <w:tab w:val="left" w:pos="0"/>
        </w:tabs>
        <w:spacing w:after="0" w:line="360" w:lineRule="auto"/>
        <w:jc w:val="both"/>
        <w:rPr>
          <w:rFonts w:ascii="Times New Roman" w:hAnsi="Times New Roman"/>
          <w:lang w:val="ro-RO"/>
        </w:rPr>
      </w:pPr>
    </w:p>
    <w:p w:rsidR="00360899" w:rsidRPr="000301A4" w:rsidRDefault="00D751EB" w:rsidP="00360899">
      <w:pPr>
        <w:pStyle w:val="ListParagraph"/>
        <w:numPr>
          <w:ilvl w:val="0"/>
          <w:numId w:val="10"/>
        </w:numPr>
        <w:tabs>
          <w:tab w:val="left" w:pos="0"/>
        </w:tabs>
        <w:spacing w:after="0" w:line="240" w:lineRule="auto"/>
        <w:jc w:val="both"/>
        <w:rPr>
          <w:rFonts w:ascii="Times New Roman" w:hAnsi="Times New Roman"/>
          <w:lang w:val="ro-RO"/>
        </w:rPr>
      </w:pPr>
      <w:r w:rsidRPr="000301A4">
        <w:rPr>
          <w:rFonts w:ascii="Times New Roman" w:hAnsi="Times New Roman"/>
          <w:lang w:val="ro-RO"/>
        </w:rPr>
        <w:t>Numire coordonatori departamentali Erasmus</w:t>
      </w:r>
    </w:p>
    <w:p w:rsidR="00D751EB" w:rsidRPr="000301A4" w:rsidRDefault="00D751EB" w:rsidP="00360899">
      <w:pPr>
        <w:pStyle w:val="ListParagraph"/>
        <w:numPr>
          <w:ilvl w:val="0"/>
          <w:numId w:val="10"/>
        </w:numPr>
        <w:tabs>
          <w:tab w:val="left" w:pos="0"/>
        </w:tabs>
        <w:spacing w:after="0" w:line="240" w:lineRule="auto"/>
        <w:jc w:val="both"/>
        <w:rPr>
          <w:rFonts w:ascii="Times New Roman" w:hAnsi="Times New Roman"/>
          <w:lang w:val="ro-RO"/>
        </w:rPr>
      </w:pPr>
      <w:r w:rsidRPr="000301A4">
        <w:rPr>
          <w:rFonts w:ascii="Times New Roman" w:hAnsi="Times New Roman"/>
          <w:lang w:val="ro-RO"/>
        </w:rPr>
        <w:t xml:space="preserve">Prezentare și aprobare funcționare centrul studențesc </w:t>
      </w:r>
      <w:r w:rsidRPr="000301A4">
        <w:rPr>
          <w:rFonts w:ascii="Times New Roman" w:hAnsi="Times New Roman"/>
          <w:i/>
          <w:lang w:val="ro-RO"/>
        </w:rPr>
        <w:t>Sinergia</w:t>
      </w:r>
      <w:r w:rsidRPr="000301A4">
        <w:rPr>
          <w:rFonts w:ascii="Times New Roman" w:hAnsi="Times New Roman"/>
          <w:lang w:val="ro-RO"/>
        </w:rPr>
        <w:t xml:space="preserve">. </w:t>
      </w:r>
    </w:p>
    <w:p w:rsidR="00D751EB" w:rsidRPr="000301A4" w:rsidRDefault="00D751EB" w:rsidP="00360899">
      <w:pPr>
        <w:pStyle w:val="ListParagraph"/>
        <w:numPr>
          <w:ilvl w:val="0"/>
          <w:numId w:val="10"/>
        </w:numPr>
        <w:tabs>
          <w:tab w:val="left" w:pos="0"/>
        </w:tabs>
        <w:spacing w:after="0" w:line="240" w:lineRule="auto"/>
        <w:jc w:val="both"/>
        <w:rPr>
          <w:rFonts w:ascii="Times New Roman" w:hAnsi="Times New Roman"/>
          <w:lang w:val="ro-RO"/>
        </w:rPr>
      </w:pPr>
      <w:r w:rsidRPr="000301A4">
        <w:rPr>
          <w:rFonts w:ascii="Times New Roman" w:hAnsi="Times New Roman"/>
          <w:lang w:val="ro-RO"/>
        </w:rPr>
        <w:t>Cerere Zamfir Andreea PFA – colaborare practică.</w:t>
      </w:r>
    </w:p>
    <w:p w:rsidR="002A7ECF" w:rsidRPr="000301A4" w:rsidRDefault="002A7ECF" w:rsidP="00DA7C00">
      <w:pPr>
        <w:pStyle w:val="ListParagraph"/>
        <w:numPr>
          <w:ilvl w:val="0"/>
          <w:numId w:val="10"/>
        </w:numPr>
        <w:tabs>
          <w:tab w:val="left" w:pos="0"/>
        </w:tabs>
        <w:spacing w:after="0" w:line="240" w:lineRule="auto"/>
        <w:jc w:val="both"/>
        <w:rPr>
          <w:rFonts w:ascii="Times New Roman" w:hAnsi="Times New Roman"/>
          <w:lang w:val="ro-RO"/>
        </w:rPr>
      </w:pPr>
      <w:r w:rsidRPr="000301A4">
        <w:rPr>
          <w:rFonts w:ascii="Times New Roman" w:hAnsi="Times New Roman"/>
          <w:lang w:val="ro-RO"/>
        </w:rPr>
        <w:t>Diverse</w:t>
      </w:r>
    </w:p>
    <w:p w:rsidR="00D751EB" w:rsidRPr="000301A4" w:rsidRDefault="00D751EB" w:rsidP="00D751EB">
      <w:pPr>
        <w:tabs>
          <w:tab w:val="left" w:pos="0"/>
        </w:tabs>
        <w:spacing w:after="0" w:line="240" w:lineRule="auto"/>
        <w:jc w:val="both"/>
        <w:rPr>
          <w:rFonts w:ascii="Times New Roman" w:hAnsi="Times New Roman"/>
          <w:lang w:val="ro-RO"/>
        </w:rPr>
      </w:pPr>
    </w:p>
    <w:p w:rsidR="00D751EB" w:rsidRPr="000301A4" w:rsidRDefault="00D751EB" w:rsidP="00D751EB">
      <w:pPr>
        <w:pStyle w:val="ListParagraph"/>
        <w:numPr>
          <w:ilvl w:val="0"/>
          <w:numId w:val="16"/>
        </w:numPr>
        <w:tabs>
          <w:tab w:val="left" w:pos="0"/>
        </w:tabs>
        <w:spacing w:after="0" w:line="240" w:lineRule="auto"/>
        <w:jc w:val="both"/>
        <w:rPr>
          <w:rFonts w:ascii="Times New Roman" w:hAnsi="Times New Roman"/>
          <w:lang w:val="ro-RO"/>
        </w:rPr>
      </w:pPr>
      <w:r w:rsidRPr="000301A4">
        <w:rPr>
          <w:rFonts w:ascii="Times New Roman" w:hAnsi="Times New Roman"/>
          <w:lang w:val="ro-RO"/>
        </w:rPr>
        <w:t>D-na Decan prof. dr. Dana Percec propune înlocuirea d-nei lector dr. Radu Gabriela cu d-na lector dr. Cristina Băniceru în funcția de coordonator departamental Erasmus și numirea d-nei asist. dr. Elena Crașovan în funcție similară.</w:t>
      </w:r>
    </w:p>
    <w:p w:rsidR="00D751EB" w:rsidRPr="000301A4" w:rsidRDefault="00D751EB" w:rsidP="00D751EB">
      <w:pPr>
        <w:pStyle w:val="ListParagraph"/>
        <w:tabs>
          <w:tab w:val="left" w:pos="0"/>
        </w:tabs>
        <w:spacing w:after="0" w:line="240" w:lineRule="auto"/>
        <w:jc w:val="both"/>
        <w:rPr>
          <w:rFonts w:ascii="Times New Roman" w:hAnsi="Times New Roman"/>
          <w:lang w:val="ro-RO"/>
        </w:rPr>
      </w:pPr>
      <w:r w:rsidRPr="000301A4">
        <w:rPr>
          <w:rFonts w:ascii="Times New Roman" w:hAnsi="Times New Roman"/>
          <w:lang w:val="ro-RO"/>
        </w:rPr>
        <w:t xml:space="preserve">Consiliul LIT aprobă în unanimitate numirea d-nei lector dr. Cristina Băniceriu și a d-nei asist. dr. Elena Crașovan în funcția de coordonatori departamentali Erasmus. </w:t>
      </w:r>
    </w:p>
    <w:p w:rsidR="00D751EB" w:rsidRPr="000301A4" w:rsidRDefault="00D751EB" w:rsidP="00D751EB">
      <w:pPr>
        <w:pStyle w:val="ListParagraph"/>
        <w:tabs>
          <w:tab w:val="left" w:pos="0"/>
        </w:tabs>
        <w:spacing w:after="0" w:line="240" w:lineRule="auto"/>
        <w:jc w:val="both"/>
        <w:rPr>
          <w:rFonts w:ascii="Times New Roman" w:hAnsi="Times New Roman"/>
          <w:lang w:val="ro-RO"/>
        </w:rPr>
      </w:pPr>
    </w:p>
    <w:p w:rsidR="00D751EB" w:rsidRPr="000301A4" w:rsidRDefault="00D751EB" w:rsidP="00D751EB">
      <w:pPr>
        <w:pStyle w:val="ListParagraph"/>
        <w:numPr>
          <w:ilvl w:val="0"/>
          <w:numId w:val="16"/>
        </w:numPr>
        <w:tabs>
          <w:tab w:val="left" w:pos="0"/>
        </w:tabs>
        <w:spacing w:after="0" w:line="240" w:lineRule="auto"/>
        <w:jc w:val="both"/>
        <w:rPr>
          <w:rFonts w:ascii="Times New Roman" w:hAnsi="Times New Roman"/>
          <w:lang w:val="ro-RO"/>
        </w:rPr>
      </w:pPr>
      <w:r w:rsidRPr="000301A4">
        <w:rPr>
          <w:rFonts w:ascii="Times New Roman" w:hAnsi="Times New Roman"/>
          <w:lang w:val="ro-RO"/>
        </w:rPr>
        <w:t xml:space="preserve">D-na Decan prof. dr. Dana Percec prezintă centrul studențesc de cercetare interculturală Sinergia și supune votului funcționarea oficială a acestuia. </w:t>
      </w:r>
    </w:p>
    <w:p w:rsidR="00D751EB" w:rsidRPr="000301A4" w:rsidRDefault="00D751EB" w:rsidP="00D751EB">
      <w:pPr>
        <w:pStyle w:val="ListParagraph"/>
        <w:tabs>
          <w:tab w:val="left" w:pos="0"/>
        </w:tabs>
        <w:spacing w:after="0" w:line="240" w:lineRule="auto"/>
        <w:jc w:val="both"/>
        <w:rPr>
          <w:rFonts w:ascii="Times New Roman" w:hAnsi="Times New Roman"/>
          <w:lang w:val="ro-RO"/>
        </w:rPr>
      </w:pPr>
      <w:r w:rsidRPr="000301A4">
        <w:rPr>
          <w:rFonts w:ascii="Times New Roman" w:hAnsi="Times New Roman"/>
          <w:lang w:val="ro-RO"/>
        </w:rPr>
        <w:t xml:space="preserve">Consiliul LIT aprobă în unanimitate funcționarea centrului de cercetare interculturală </w:t>
      </w:r>
      <w:r w:rsidRPr="000301A4">
        <w:rPr>
          <w:rFonts w:ascii="Times New Roman" w:hAnsi="Times New Roman"/>
          <w:i/>
          <w:lang w:val="ro-RO"/>
        </w:rPr>
        <w:t xml:space="preserve">Sinergia. </w:t>
      </w:r>
      <w:r w:rsidRPr="000301A4">
        <w:rPr>
          <w:rFonts w:ascii="Times New Roman" w:hAnsi="Times New Roman"/>
          <w:lang w:val="ro-RO"/>
        </w:rPr>
        <w:t xml:space="preserve"> </w:t>
      </w:r>
    </w:p>
    <w:p w:rsidR="00D751EB" w:rsidRPr="000301A4" w:rsidRDefault="00D751EB" w:rsidP="00D751EB">
      <w:pPr>
        <w:pStyle w:val="ListParagraph"/>
        <w:tabs>
          <w:tab w:val="left" w:pos="0"/>
        </w:tabs>
        <w:spacing w:after="0" w:line="240" w:lineRule="auto"/>
        <w:jc w:val="both"/>
        <w:rPr>
          <w:rFonts w:ascii="Times New Roman" w:hAnsi="Times New Roman"/>
          <w:lang w:val="ro-RO"/>
        </w:rPr>
      </w:pPr>
    </w:p>
    <w:p w:rsidR="00EE70CB" w:rsidRPr="000301A4" w:rsidRDefault="00D751EB" w:rsidP="00D751EB">
      <w:pPr>
        <w:pStyle w:val="ListParagraph"/>
        <w:numPr>
          <w:ilvl w:val="0"/>
          <w:numId w:val="16"/>
        </w:numPr>
        <w:tabs>
          <w:tab w:val="left" w:pos="0"/>
        </w:tabs>
        <w:spacing w:after="0" w:line="240" w:lineRule="auto"/>
        <w:jc w:val="both"/>
        <w:rPr>
          <w:rFonts w:ascii="Times New Roman" w:hAnsi="Times New Roman"/>
          <w:lang w:val="ro-RO"/>
        </w:rPr>
      </w:pPr>
      <w:r w:rsidRPr="000301A4">
        <w:rPr>
          <w:rFonts w:ascii="Times New Roman" w:hAnsi="Times New Roman"/>
          <w:lang w:val="ro-RO"/>
        </w:rPr>
        <w:t xml:space="preserve">Consiliul LIT </w:t>
      </w:r>
      <w:r w:rsidR="00EE70CB" w:rsidRPr="000301A4">
        <w:rPr>
          <w:rFonts w:ascii="Times New Roman" w:hAnsi="Times New Roman"/>
          <w:lang w:val="ro-RO"/>
        </w:rPr>
        <w:t>discută cererea studentei Zamfir Andreea, PFA, de colaborare în vederea organizării practicii pentru studenți.</w:t>
      </w:r>
    </w:p>
    <w:p w:rsidR="00EE70CB" w:rsidRPr="000301A4" w:rsidRDefault="00EE70CB" w:rsidP="00EE70CB">
      <w:pPr>
        <w:pStyle w:val="ListParagraph"/>
        <w:tabs>
          <w:tab w:val="left" w:pos="0"/>
        </w:tabs>
        <w:spacing w:after="0" w:line="240" w:lineRule="auto"/>
        <w:jc w:val="both"/>
        <w:rPr>
          <w:rFonts w:ascii="Times New Roman" w:hAnsi="Times New Roman"/>
          <w:lang w:val="ro-RO"/>
        </w:rPr>
      </w:pPr>
      <w:r w:rsidRPr="000301A4">
        <w:rPr>
          <w:rFonts w:ascii="Times New Roman" w:hAnsi="Times New Roman"/>
          <w:lang w:val="ro-RO"/>
        </w:rPr>
        <w:t>Consilul LIT respinge cererea în unanimitate și propune colaborarea în regim de program de voluntariat în anul universitar 2019-2020, urmând ca, în anul universitar următor, să fie creat cadrul pentru desfășurarea activității de practică, prin consultare cu tutorii UVT.</w:t>
      </w:r>
    </w:p>
    <w:p w:rsidR="00EE70CB" w:rsidRPr="000301A4" w:rsidRDefault="00EE70CB" w:rsidP="00EE70CB">
      <w:pPr>
        <w:pStyle w:val="ListParagraph"/>
        <w:tabs>
          <w:tab w:val="left" w:pos="0"/>
        </w:tabs>
        <w:spacing w:after="0" w:line="240" w:lineRule="auto"/>
        <w:jc w:val="both"/>
        <w:rPr>
          <w:rFonts w:ascii="Times New Roman" w:hAnsi="Times New Roman"/>
          <w:lang w:val="ro-RO"/>
        </w:rPr>
      </w:pPr>
    </w:p>
    <w:p w:rsidR="00EE70CB" w:rsidRPr="000301A4" w:rsidRDefault="00EE70CB" w:rsidP="00EE70CB">
      <w:pPr>
        <w:pStyle w:val="ListParagraph"/>
        <w:numPr>
          <w:ilvl w:val="0"/>
          <w:numId w:val="16"/>
        </w:numPr>
        <w:tabs>
          <w:tab w:val="left" w:pos="0"/>
        </w:tabs>
        <w:spacing w:after="0" w:line="240" w:lineRule="auto"/>
        <w:jc w:val="both"/>
        <w:rPr>
          <w:rFonts w:ascii="Times New Roman" w:hAnsi="Times New Roman"/>
          <w:lang w:val="ro-RO"/>
        </w:rPr>
      </w:pPr>
      <w:r w:rsidRPr="000301A4">
        <w:rPr>
          <w:rFonts w:ascii="Times New Roman" w:hAnsi="Times New Roman"/>
          <w:lang w:val="ro-RO"/>
        </w:rPr>
        <w:t xml:space="preserve">Consiliul LIT decide revizuirea fișei la disciplina Practică în vederea unificării ei la nivelul facultății și modificarea Regulamentului de practică cu referire la conflictul de interese între practicant și partenerul de practică, relația tutore – partener practică, grila de evaluare a practicantului din partea partenerului de practică. </w:t>
      </w:r>
    </w:p>
    <w:p w:rsidR="00EE70CB" w:rsidRPr="000301A4" w:rsidRDefault="00EE70CB" w:rsidP="00EE70CB">
      <w:pPr>
        <w:pStyle w:val="ListParagraph"/>
        <w:tabs>
          <w:tab w:val="left" w:pos="0"/>
        </w:tabs>
        <w:spacing w:after="0" w:line="240" w:lineRule="auto"/>
        <w:jc w:val="both"/>
        <w:rPr>
          <w:rFonts w:ascii="Times New Roman" w:hAnsi="Times New Roman"/>
          <w:lang w:val="ro-RO"/>
        </w:rPr>
      </w:pPr>
    </w:p>
    <w:p w:rsidR="00D751EB" w:rsidRPr="000301A4" w:rsidRDefault="00EE70CB" w:rsidP="00EE70CB">
      <w:pPr>
        <w:pStyle w:val="ListParagraph"/>
        <w:tabs>
          <w:tab w:val="left" w:pos="0"/>
        </w:tabs>
        <w:spacing w:after="0" w:line="240" w:lineRule="auto"/>
        <w:jc w:val="both"/>
        <w:rPr>
          <w:rFonts w:ascii="Times New Roman" w:hAnsi="Times New Roman"/>
          <w:lang w:val="ro-RO"/>
        </w:rPr>
      </w:pPr>
      <w:r w:rsidRPr="000301A4">
        <w:rPr>
          <w:rFonts w:ascii="Times New Roman" w:hAnsi="Times New Roman"/>
          <w:lang w:val="ro-RO"/>
        </w:rPr>
        <w:t xml:space="preserve">Consiliul LIT aprobă în unanimitate cererea d-nei Popa Crucița de susținere a disertației în sesiunea iulie 2020. Studenta va susține disertația la comisia aferentă masteratului Studii Romanice. </w:t>
      </w:r>
      <w:r w:rsidR="00D751EB" w:rsidRPr="000301A4">
        <w:rPr>
          <w:rFonts w:ascii="Times New Roman" w:hAnsi="Times New Roman"/>
          <w:lang w:val="ro-RO"/>
        </w:rPr>
        <w:t xml:space="preserve"> </w:t>
      </w:r>
    </w:p>
    <w:p w:rsidR="00DA7C00" w:rsidRPr="000301A4" w:rsidRDefault="00DA7C00" w:rsidP="00DA7C00">
      <w:pPr>
        <w:tabs>
          <w:tab w:val="left" w:pos="0"/>
        </w:tabs>
        <w:spacing w:after="0" w:line="240" w:lineRule="auto"/>
        <w:jc w:val="both"/>
        <w:rPr>
          <w:rFonts w:ascii="Times New Roman" w:hAnsi="Times New Roman"/>
          <w:lang w:val="ro-RO"/>
        </w:rPr>
      </w:pPr>
    </w:p>
    <w:p w:rsidR="00377C12" w:rsidRPr="000301A4" w:rsidRDefault="00377C12" w:rsidP="00DA7C00">
      <w:pPr>
        <w:tabs>
          <w:tab w:val="left" w:pos="0"/>
        </w:tabs>
        <w:spacing w:after="0" w:line="240" w:lineRule="auto"/>
        <w:jc w:val="both"/>
        <w:rPr>
          <w:rFonts w:ascii="Times New Roman" w:hAnsi="Times New Roman"/>
          <w:lang w:val="ro-RO"/>
        </w:rPr>
      </w:pPr>
    </w:p>
    <w:p w:rsidR="00F61923" w:rsidRPr="000301A4" w:rsidRDefault="00AB2EA6" w:rsidP="0035751F">
      <w:pPr>
        <w:tabs>
          <w:tab w:val="left" w:pos="0"/>
        </w:tabs>
        <w:spacing w:after="0" w:line="360" w:lineRule="auto"/>
        <w:rPr>
          <w:rFonts w:ascii="Times New Roman" w:hAnsi="Times New Roman"/>
          <w:lang w:val="ro-RO"/>
        </w:rPr>
      </w:pPr>
      <w:r w:rsidRPr="000301A4">
        <w:rPr>
          <w:rFonts w:ascii="Times New Roman" w:hAnsi="Times New Roman"/>
          <w:lang w:val="ro-RO"/>
        </w:rPr>
        <w:tab/>
      </w:r>
    </w:p>
    <w:p w:rsidR="00AB2EA6" w:rsidRPr="000301A4" w:rsidRDefault="00AB2EA6" w:rsidP="004F4BEE">
      <w:pPr>
        <w:pStyle w:val="ListParagraph"/>
        <w:tabs>
          <w:tab w:val="left" w:pos="0"/>
        </w:tabs>
        <w:spacing w:after="0" w:line="360" w:lineRule="auto"/>
        <w:jc w:val="center"/>
        <w:rPr>
          <w:rFonts w:ascii="Times New Roman" w:hAnsi="Times New Roman"/>
          <w:lang w:val="ro-RO"/>
        </w:rPr>
      </w:pPr>
      <w:r w:rsidRPr="000301A4">
        <w:rPr>
          <w:rFonts w:ascii="Times New Roman" w:hAnsi="Times New Roman"/>
          <w:lang w:val="ro-RO"/>
        </w:rPr>
        <w:tab/>
      </w:r>
      <w:r w:rsidRPr="000301A4">
        <w:rPr>
          <w:rFonts w:ascii="Times New Roman" w:hAnsi="Times New Roman"/>
          <w:lang w:val="ro-RO"/>
        </w:rPr>
        <w:tab/>
      </w:r>
      <w:r w:rsidRPr="000301A4">
        <w:rPr>
          <w:rFonts w:ascii="Times New Roman" w:hAnsi="Times New Roman"/>
          <w:lang w:val="ro-RO"/>
        </w:rPr>
        <w:tab/>
      </w:r>
      <w:r w:rsidRPr="000301A4">
        <w:rPr>
          <w:rFonts w:ascii="Times New Roman" w:hAnsi="Times New Roman"/>
          <w:lang w:val="ro-RO"/>
        </w:rPr>
        <w:tab/>
        <w:t>Decan,</w:t>
      </w:r>
      <w:r w:rsidRPr="000301A4">
        <w:rPr>
          <w:rFonts w:ascii="Times New Roman" w:hAnsi="Times New Roman"/>
          <w:lang w:val="ro-RO"/>
        </w:rPr>
        <w:tab/>
      </w:r>
      <w:r w:rsidRPr="000301A4">
        <w:rPr>
          <w:rFonts w:ascii="Times New Roman" w:hAnsi="Times New Roman"/>
          <w:lang w:val="ro-RO"/>
        </w:rPr>
        <w:tab/>
      </w:r>
    </w:p>
    <w:p w:rsidR="00AB2EA6" w:rsidRPr="000301A4" w:rsidRDefault="00AB2EA6" w:rsidP="004F4BEE">
      <w:pPr>
        <w:tabs>
          <w:tab w:val="left" w:pos="0"/>
        </w:tabs>
        <w:spacing w:after="0" w:line="360" w:lineRule="auto"/>
        <w:ind w:left="720"/>
        <w:jc w:val="both"/>
        <w:rPr>
          <w:rFonts w:ascii="Times New Roman" w:hAnsi="Times New Roman"/>
          <w:lang w:val="ro-RO"/>
        </w:rPr>
      </w:pPr>
    </w:p>
    <w:p w:rsidR="00AB2EA6" w:rsidRPr="000301A4" w:rsidRDefault="00AB2EA6" w:rsidP="004F4BEE">
      <w:pPr>
        <w:spacing w:after="0" w:line="360" w:lineRule="auto"/>
        <w:jc w:val="both"/>
        <w:rPr>
          <w:rFonts w:ascii="Times New Roman" w:hAnsi="Times New Roman"/>
          <w:i/>
          <w:caps/>
          <w:lang w:val="ro-RO"/>
        </w:rPr>
      </w:pPr>
      <w:r w:rsidRPr="000301A4">
        <w:rPr>
          <w:rFonts w:ascii="Times New Roman" w:hAnsi="Times New Roman"/>
          <w:lang w:val="ro-RO"/>
        </w:rPr>
        <w:tab/>
      </w:r>
      <w:r w:rsidRPr="000301A4">
        <w:rPr>
          <w:rFonts w:ascii="Times New Roman" w:hAnsi="Times New Roman"/>
          <w:lang w:val="ro-RO"/>
        </w:rPr>
        <w:tab/>
      </w:r>
      <w:r w:rsidRPr="000301A4">
        <w:rPr>
          <w:rFonts w:ascii="Times New Roman" w:hAnsi="Times New Roman"/>
          <w:lang w:val="ro-RO"/>
        </w:rPr>
        <w:tab/>
      </w:r>
      <w:r w:rsidRPr="000301A4">
        <w:rPr>
          <w:rFonts w:ascii="Times New Roman" w:hAnsi="Times New Roman"/>
          <w:lang w:val="ro-RO"/>
        </w:rPr>
        <w:tab/>
      </w:r>
      <w:r w:rsidRPr="000301A4">
        <w:rPr>
          <w:rFonts w:ascii="Times New Roman" w:hAnsi="Times New Roman"/>
          <w:lang w:val="ro-RO"/>
        </w:rPr>
        <w:tab/>
      </w:r>
      <w:r w:rsidRPr="000301A4">
        <w:rPr>
          <w:rFonts w:ascii="Times New Roman" w:hAnsi="Times New Roman"/>
          <w:lang w:val="ro-RO"/>
        </w:rPr>
        <w:tab/>
        <w:t xml:space="preserve">    </w:t>
      </w:r>
      <w:r w:rsidRPr="000301A4">
        <w:rPr>
          <w:rFonts w:ascii="Times New Roman" w:hAnsi="Times New Roman"/>
          <w:lang w:val="ro-RO"/>
        </w:rPr>
        <w:tab/>
      </w:r>
      <w:r w:rsidR="00326488" w:rsidRPr="000301A4">
        <w:rPr>
          <w:rFonts w:ascii="Times New Roman" w:hAnsi="Times New Roman"/>
          <w:lang w:val="ro-RO"/>
        </w:rPr>
        <w:t>Pro</w:t>
      </w:r>
      <w:r w:rsidRPr="000301A4">
        <w:rPr>
          <w:rFonts w:ascii="Times New Roman" w:hAnsi="Times New Roman"/>
          <w:lang w:val="ro-RO"/>
        </w:rPr>
        <w:t>f. univ. dr. habil. Dana PERCEC</w:t>
      </w:r>
    </w:p>
    <w:p w:rsidR="000E0557" w:rsidRPr="000301A4" w:rsidRDefault="000E0557" w:rsidP="004F4BEE">
      <w:pPr>
        <w:spacing w:line="360" w:lineRule="auto"/>
        <w:rPr>
          <w:rFonts w:ascii="Times New Roman" w:hAnsi="Times New Roman"/>
          <w:lang w:val="ro-RO"/>
        </w:rPr>
      </w:pPr>
    </w:p>
    <w:sectPr w:rsidR="000E0557" w:rsidRPr="000301A4" w:rsidSect="000301A4">
      <w:headerReference w:type="even" r:id="rId7"/>
      <w:headerReference w:type="default" r:id="rId8"/>
      <w:footerReference w:type="default" r:id="rId9"/>
      <w:headerReference w:type="first" r:id="rId10"/>
      <w:pgSz w:w="11906" w:h="16838" w:code="9"/>
      <w:pgMar w:top="1440" w:right="1440" w:bottom="1440" w:left="1440" w:header="340"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1116" w:rsidRDefault="00A51116">
      <w:pPr>
        <w:spacing w:after="0" w:line="240" w:lineRule="auto"/>
      </w:pPr>
      <w:r>
        <w:separator/>
      </w:r>
    </w:p>
  </w:endnote>
  <w:endnote w:type="continuationSeparator" w:id="0">
    <w:p w:rsidR="00A51116" w:rsidRDefault="00A51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0A0" w:firstRow="1" w:lastRow="0" w:firstColumn="1" w:lastColumn="0" w:noHBand="0" w:noVBand="0"/>
    </w:tblPr>
    <w:tblGrid>
      <w:gridCol w:w="1669"/>
      <w:gridCol w:w="4141"/>
      <w:gridCol w:w="3216"/>
    </w:tblGrid>
    <w:tr w:rsidR="00B37004" w:rsidTr="002800D6">
      <w:trPr>
        <w:trHeight w:val="1616"/>
      </w:trPr>
      <w:tc>
        <w:tcPr>
          <w:tcW w:w="1995" w:type="dxa"/>
          <w:vAlign w:val="center"/>
        </w:tcPr>
        <w:p w:rsidR="00B37004" w:rsidRPr="00D64CB2" w:rsidRDefault="000D4628" w:rsidP="00D64CB2">
          <w:pPr>
            <w:spacing w:after="0"/>
            <w:rPr>
              <w:rFonts w:cs="Calibri"/>
            </w:rPr>
          </w:pPr>
          <w:r w:rsidRPr="00D64CB2">
            <w:rPr>
              <w:rFonts w:ascii="Arial Narrow" w:hAnsi="Arial Narrow" w:cs="Cambria"/>
              <w:b/>
              <w:color w:val="548DD4"/>
              <w:sz w:val="20"/>
              <w:szCs w:val="20"/>
            </w:rPr>
            <w:t>PAGINA</w:t>
          </w:r>
          <w:r w:rsidRPr="00D64CB2">
            <w:rPr>
              <w:rFonts w:ascii="Arial Narrow" w:hAnsi="Arial Narrow" w:cs="Cambria"/>
              <w:color w:val="548DD4"/>
              <w:szCs w:val="20"/>
            </w:rPr>
            <w:t xml:space="preserve"> </w:t>
          </w:r>
          <w:r w:rsidRPr="00D64CB2">
            <w:rPr>
              <w:rStyle w:val="PageNumber"/>
              <w:rFonts w:ascii="Arial Narrow" w:hAnsi="Arial Narrow" w:cs="Calibri"/>
              <w:b/>
              <w:color w:val="FFC000"/>
            </w:rPr>
            <w:fldChar w:fldCharType="begin"/>
          </w:r>
          <w:r w:rsidRPr="00D64CB2">
            <w:rPr>
              <w:rStyle w:val="PageNumber"/>
              <w:rFonts w:ascii="Arial Narrow" w:hAnsi="Arial Narrow" w:cs="Calibri"/>
              <w:b/>
              <w:color w:val="FFC000"/>
            </w:rPr>
            <w:instrText xml:space="preserve">PAGE  </w:instrText>
          </w:r>
          <w:r w:rsidRPr="00D64CB2">
            <w:rPr>
              <w:rStyle w:val="PageNumber"/>
              <w:rFonts w:ascii="Arial Narrow" w:hAnsi="Arial Narrow" w:cs="Calibri"/>
              <w:b/>
              <w:color w:val="FFC000"/>
            </w:rPr>
            <w:fldChar w:fldCharType="separate"/>
          </w:r>
          <w:r w:rsidR="00AA11EF">
            <w:rPr>
              <w:rStyle w:val="PageNumber"/>
              <w:rFonts w:ascii="Arial Narrow" w:hAnsi="Arial Narrow" w:cs="Calibri"/>
              <w:b/>
              <w:noProof/>
              <w:color w:val="FFC000"/>
            </w:rPr>
            <w:t>1</w:t>
          </w:r>
          <w:r w:rsidRPr="00D64CB2">
            <w:rPr>
              <w:rStyle w:val="PageNumber"/>
              <w:rFonts w:ascii="Arial Narrow" w:hAnsi="Arial Narrow" w:cs="Calibri"/>
              <w:b/>
              <w:color w:val="FFC000"/>
            </w:rPr>
            <w:fldChar w:fldCharType="end"/>
          </w:r>
          <w:r w:rsidRPr="00D64CB2">
            <w:rPr>
              <w:rFonts w:ascii="Arial Narrow" w:hAnsi="Arial Narrow" w:cs="Cambria"/>
              <w:color w:val="548DD4"/>
              <w:szCs w:val="20"/>
            </w:rPr>
            <w:t xml:space="preserve"> |</w:t>
          </w:r>
        </w:p>
      </w:tc>
      <w:tc>
        <w:tcPr>
          <w:tcW w:w="5128" w:type="dxa"/>
          <w:vAlign w:val="center"/>
        </w:tcPr>
        <w:p w:rsidR="00B37004" w:rsidRPr="00D64CB2" w:rsidRDefault="000D4628" w:rsidP="00D64CB2">
          <w:pPr>
            <w:spacing w:after="0" w:line="240" w:lineRule="auto"/>
            <w:jc w:val="center"/>
            <w:rPr>
              <w:rFonts w:ascii="Arial Narrow" w:hAnsi="Arial Narrow" w:cs="Cambria"/>
              <w:color w:val="548DD4"/>
              <w:szCs w:val="20"/>
              <w:lang w:val="pt-BR"/>
            </w:rPr>
          </w:pPr>
          <w:r w:rsidRPr="00D64CB2">
            <w:rPr>
              <w:rFonts w:ascii="Arial Narrow" w:hAnsi="Arial Narrow" w:cs="Cambria"/>
              <w:color w:val="548DD4"/>
              <w:szCs w:val="20"/>
              <w:lang w:val="pt-BR"/>
            </w:rPr>
            <w:t>B-dul Vasile Pârvan, Nr. 4, 300223 Timişoara, România</w:t>
          </w:r>
          <w:r w:rsidRPr="00D64CB2">
            <w:rPr>
              <w:rFonts w:ascii="Arial Narrow" w:hAnsi="Arial Narrow" w:cs="Cambria"/>
              <w:color w:val="FFFFFF"/>
              <w:szCs w:val="20"/>
              <w:lang w:val="pt-BR"/>
            </w:rPr>
            <w:t>.</w:t>
          </w:r>
        </w:p>
        <w:p w:rsidR="00B37004" w:rsidRPr="00145B8A" w:rsidRDefault="000D4628" w:rsidP="00D64CB2">
          <w:pPr>
            <w:spacing w:after="0" w:line="240" w:lineRule="auto"/>
            <w:jc w:val="center"/>
            <w:rPr>
              <w:rFonts w:cs="Calibri"/>
              <w:lang w:val="en-US"/>
            </w:rPr>
          </w:pPr>
          <w:r w:rsidRPr="00145B8A">
            <w:rPr>
              <w:rFonts w:ascii="Arial Narrow" w:hAnsi="Arial Narrow" w:cs="Cambria"/>
              <w:color w:val="548DD4"/>
              <w:szCs w:val="20"/>
              <w:lang w:val="en-US"/>
            </w:rPr>
            <w:t>Tel./Fax</w:t>
          </w:r>
          <w:r w:rsidRPr="00D64CB2">
            <w:rPr>
              <w:rFonts w:ascii="Arial Narrow" w:hAnsi="Arial Narrow" w:cs="Cambria"/>
              <w:color w:val="548DD4"/>
              <w:szCs w:val="20"/>
              <w:lang w:val="en-US"/>
            </w:rPr>
            <w:t xml:space="preserve">: +4 0256-592.164 (318), </w:t>
          </w:r>
          <w:r w:rsidRPr="00D64CB2">
            <w:rPr>
              <w:rFonts w:ascii="Arial Narrow" w:hAnsi="Arial Narrow" w:cs="Cambria"/>
              <w:b/>
              <w:color w:val="002060"/>
              <w:szCs w:val="20"/>
              <w:lang w:val="en-US"/>
            </w:rPr>
            <w:t>www.litere.uvt.ro</w:t>
          </w:r>
        </w:p>
      </w:tc>
      <w:tc>
        <w:tcPr>
          <w:tcW w:w="2849" w:type="dxa"/>
          <w:vAlign w:val="center"/>
        </w:tcPr>
        <w:p w:rsidR="00B37004" w:rsidRPr="00D64CB2" w:rsidRDefault="00AB2EA6" w:rsidP="002800D6">
          <w:pPr>
            <w:spacing w:after="0"/>
            <w:jc w:val="center"/>
            <w:rPr>
              <w:rFonts w:cs="Calibri"/>
            </w:rPr>
          </w:pPr>
          <w:r>
            <w:rPr>
              <w:rFonts w:cs="Calibri"/>
              <w:noProof/>
              <w:lang w:val="en-US"/>
            </w:rPr>
            <w:drawing>
              <wp:inline distT="0" distB="0" distL="0" distR="0" wp14:anchorId="3B61CBD3" wp14:editId="31D5358B">
                <wp:extent cx="1905000" cy="895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895350"/>
                        </a:xfrm>
                        <a:prstGeom prst="rect">
                          <a:avLst/>
                        </a:prstGeom>
                        <a:noFill/>
                        <a:ln>
                          <a:noFill/>
                        </a:ln>
                      </pic:spPr>
                    </pic:pic>
                  </a:graphicData>
                </a:graphic>
              </wp:inline>
            </w:drawing>
          </w:r>
        </w:p>
      </w:tc>
    </w:tr>
  </w:tbl>
  <w:p w:rsidR="00B37004" w:rsidRPr="00F85CC7" w:rsidRDefault="00A51116" w:rsidP="00D600BD">
    <w:pPr>
      <w:ind w:left="-426" w:right="-158"/>
      <w:jc w:val="right"/>
      <w:rPr>
        <w:rFonts w:ascii="Arial Narrow" w:hAnsi="Arial Narrow" w:cs="Cambria"/>
        <w:color w:val="FFFFFF"/>
        <w:szCs w:val="20"/>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1116" w:rsidRDefault="00A51116">
      <w:pPr>
        <w:spacing w:after="0" w:line="240" w:lineRule="auto"/>
      </w:pPr>
      <w:r>
        <w:separator/>
      </w:r>
    </w:p>
  </w:footnote>
  <w:footnote w:type="continuationSeparator" w:id="0">
    <w:p w:rsidR="00A51116" w:rsidRDefault="00A511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004" w:rsidRDefault="00A51116">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269880" o:spid="_x0000_s2049" type="#_x0000_t75" style="position:absolute;margin-left:0;margin-top:0;width:466.6pt;height:129.2pt;z-index:-251657216;mso-position-horizontal:center;mso-position-horizontal-relative:margin;mso-position-vertical:center;mso-position-vertical-relative:margin" o:allowincell="f">
          <v:imagedata r:id="rId1" o:title=""/>
          <w10:wrap anchorx="margin" anchory="margin"/>
        </v:shape>
      </w:pict>
    </w:r>
    <w:r>
      <w:rPr>
        <w:noProof/>
        <w:lang w:val="en-US"/>
      </w:rPr>
      <w:pict>
        <v:shape id="WordPictureWatermark27101243" o:spid="_x0000_s2050" type="#_x0000_t75" style="position:absolute;margin-left:0;margin-top:0;width:466.6pt;height:129.2pt;z-index:-251656192;mso-position-horizontal:center;mso-position-horizontal-relative:margin;mso-position-vertical:center;mso-position-vertical-relative:margin" o:allowincell="f">
          <v:imagedata r:id="rId2" o:title=""/>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73" w:type="dxa"/>
      <w:tblLayout w:type="fixed"/>
      <w:tblLook w:val="00A0" w:firstRow="1" w:lastRow="0" w:firstColumn="1" w:lastColumn="0" w:noHBand="0" w:noVBand="0"/>
    </w:tblPr>
    <w:tblGrid>
      <w:gridCol w:w="4428"/>
      <w:gridCol w:w="5745"/>
    </w:tblGrid>
    <w:tr w:rsidR="00B37004" w:rsidRPr="009D15E4" w:rsidTr="00F716C2">
      <w:tc>
        <w:tcPr>
          <w:tcW w:w="4428" w:type="dxa"/>
        </w:tcPr>
        <w:p w:rsidR="00B37004" w:rsidRPr="00D64CB2" w:rsidRDefault="00AB2EA6" w:rsidP="00D64CB2">
          <w:pPr>
            <w:pStyle w:val="Header"/>
            <w:tabs>
              <w:tab w:val="clear" w:pos="4536"/>
              <w:tab w:val="clear" w:pos="9072"/>
            </w:tabs>
            <w:spacing w:after="0" w:line="240" w:lineRule="auto"/>
            <w:rPr>
              <w:rFonts w:cs="Calibri"/>
            </w:rPr>
          </w:pPr>
          <w:r>
            <w:rPr>
              <w:rFonts w:ascii="Times New Roman" w:hAnsi="Times New Roman" w:cs="Calibri"/>
              <w:noProof/>
              <w:sz w:val="24"/>
              <w:lang w:val="en-US"/>
            </w:rPr>
            <w:drawing>
              <wp:inline distT="0" distB="0" distL="0" distR="0" wp14:anchorId="54F90D60" wp14:editId="7182FFFA">
                <wp:extent cx="1057275" cy="10572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1057275"/>
                        </a:xfrm>
                        <a:prstGeom prst="rect">
                          <a:avLst/>
                        </a:prstGeom>
                        <a:noFill/>
                        <a:ln>
                          <a:noFill/>
                        </a:ln>
                      </pic:spPr>
                    </pic:pic>
                  </a:graphicData>
                </a:graphic>
              </wp:inline>
            </w:drawing>
          </w:r>
        </w:p>
      </w:tc>
      <w:tc>
        <w:tcPr>
          <w:tcW w:w="5745" w:type="dxa"/>
          <w:vAlign w:val="center"/>
        </w:tcPr>
        <w:p w:rsidR="00B37004" w:rsidRPr="00D13079" w:rsidRDefault="000D4628" w:rsidP="00D64CB2">
          <w:pPr>
            <w:spacing w:after="0" w:line="240" w:lineRule="auto"/>
            <w:jc w:val="right"/>
            <w:rPr>
              <w:rFonts w:ascii="Arial Narrow" w:hAnsi="Arial Narrow" w:cs="Cambria"/>
              <w:b/>
              <w:color w:val="548DD4"/>
              <w:spacing w:val="-10"/>
              <w:lang w:val="it-IT"/>
            </w:rPr>
          </w:pPr>
          <w:r w:rsidRPr="00D13079">
            <w:rPr>
              <w:rFonts w:ascii="Arial Narrow" w:hAnsi="Arial Narrow" w:cs="Cambria"/>
              <w:b/>
              <w:color w:val="548DD4"/>
              <w:spacing w:val="-10"/>
              <w:lang w:val="it-IT"/>
            </w:rPr>
            <w:t>MINISTERUL EDUCA</w:t>
          </w:r>
          <w:r w:rsidRPr="00D64CB2">
            <w:rPr>
              <w:rFonts w:ascii="Arial Narrow" w:hAnsi="Arial Narrow" w:cs="Cambria"/>
              <w:b/>
              <w:color w:val="548DD4"/>
              <w:spacing w:val="-10"/>
              <w:lang w:val="ro-RO"/>
            </w:rPr>
            <w:t xml:space="preserve">ȚIEI </w:t>
          </w:r>
          <w:r>
            <w:rPr>
              <w:rFonts w:ascii="Arial Narrow" w:hAnsi="Arial Narrow" w:cs="Cambria"/>
              <w:b/>
              <w:color w:val="548DD4"/>
              <w:spacing w:val="-10"/>
              <w:lang w:val="ro-RO"/>
            </w:rPr>
            <w:t xml:space="preserve">NAȚIONALE </w:t>
          </w:r>
          <w:r w:rsidRPr="00D13079">
            <w:rPr>
              <w:rFonts w:ascii="Arial Narrow" w:hAnsi="Arial Narrow" w:cs="Cambria"/>
              <w:b/>
              <w:color w:val="548DD4"/>
              <w:spacing w:val="-10"/>
              <w:lang w:val="it-IT"/>
            </w:rPr>
            <w:t xml:space="preserve"> </w:t>
          </w:r>
        </w:p>
        <w:p w:rsidR="00B37004" w:rsidRPr="00D13079" w:rsidRDefault="000D4628" w:rsidP="00D64CB2">
          <w:pPr>
            <w:spacing w:after="0" w:line="240" w:lineRule="auto"/>
            <w:jc w:val="right"/>
            <w:rPr>
              <w:rFonts w:cs="Calibri"/>
              <w:sz w:val="18"/>
              <w:szCs w:val="18"/>
              <w:lang w:val="it-IT"/>
            </w:rPr>
          </w:pPr>
          <w:r w:rsidRPr="00D13079">
            <w:rPr>
              <w:rFonts w:ascii="Arial Narrow" w:hAnsi="Arial Narrow" w:cs="Cambria"/>
              <w:b/>
              <w:color w:val="548DD4"/>
              <w:spacing w:val="-10"/>
              <w:lang w:val="it-IT"/>
            </w:rPr>
            <w:t>FACULTATEA DE LITERE, ISTORIE ŞI TEOLOGIE</w:t>
          </w:r>
          <w:r w:rsidRPr="00D13079">
            <w:rPr>
              <w:rFonts w:ascii="Arial Narrow" w:hAnsi="Arial Narrow" w:cs="Cambria"/>
              <w:color w:val="548DD4"/>
              <w:sz w:val="32"/>
              <w:szCs w:val="20"/>
              <w:lang w:val="it-IT"/>
            </w:rPr>
            <w:t xml:space="preserve"> </w:t>
          </w:r>
        </w:p>
      </w:tc>
    </w:tr>
    <w:tr w:rsidR="00B37004" w:rsidTr="00D64CB2">
      <w:tc>
        <w:tcPr>
          <w:tcW w:w="10173" w:type="dxa"/>
          <w:gridSpan w:val="2"/>
          <w:vAlign w:val="center"/>
        </w:tcPr>
        <w:p w:rsidR="00B37004" w:rsidRPr="00D64CB2" w:rsidRDefault="00AB2EA6" w:rsidP="00D64CB2">
          <w:pPr>
            <w:pStyle w:val="Header"/>
            <w:tabs>
              <w:tab w:val="clear" w:pos="4536"/>
              <w:tab w:val="clear" w:pos="9072"/>
            </w:tabs>
            <w:spacing w:after="0" w:line="240" w:lineRule="auto"/>
            <w:jc w:val="right"/>
            <w:rPr>
              <w:rFonts w:cs="Calibri"/>
            </w:rPr>
          </w:pPr>
          <w:r>
            <w:rPr>
              <w:rFonts w:cs="Calibri"/>
              <w:noProof/>
              <w:lang w:val="en-US"/>
            </w:rPr>
            <w:drawing>
              <wp:inline distT="0" distB="0" distL="0" distR="0" wp14:anchorId="49A30D6F" wp14:editId="0F473FA8">
                <wp:extent cx="6276975" cy="285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76975" cy="28575"/>
                        </a:xfrm>
                        <a:prstGeom prst="rect">
                          <a:avLst/>
                        </a:prstGeom>
                        <a:noFill/>
                        <a:ln>
                          <a:noFill/>
                        </a:ln>
                      </pic:spPr>
                    </pic:pic>
                  </a:graphicData>
                </a:graphic>
              </wp:inline>
            </w:drawing>
          </w:r>
        </w:p>
      </w:tc>
    </w:tr>
    <w:tr w:rsidR="00B37004" w:rsidTr="00D64CB2">
      <w:tc>
        <w:tcPr>
          <w:tcW w:w="10173" w:type="dxa"/>
          <w:gridSpan w:val="2"/>
        </w:tcPr>
        <w:p w:rsidR="00B37004" w:rsidRPr="00D64CB2" w:rsidRDefault="000D4628" w:rsidP="00D64CB2">
          <w:pPr>
            <w:pStyle w:val="Header"/>
            <w:tabs>
              <w:tab w:val="clear" w:pos="4536"/>
              <w:tab w:val="clear" w:pos="9072"/>
            </w:tabs>
            <w:spacing w:before="60" w:after="0" w:line="240" w:lineRule="auto"/>
            <w:jc w:val="right"/>
            <w:rPr>
              <w:rFonts w:cs="Calibri"/>
            </w:rPr>
          </w:pPr>
          <w:r w:rsidRPr="00D64CB2">
            <w:rPr>
              <w:rFonts w:ascii="Arial Narrow" w:hAnsi="Arial Narrow" w:cs="Cambria"/>
              <w:b/>
              <w:color w:val="0070C0"/>
              <w:szCs w:val="20"/>
            </w:rPr>
            <w:t>DECANAT</w:t>
          </w:r>
        </w:p>
      </w:tc>
    </w:tr>
  </w:tbl>
  <w:p w:rsidR="00B37004" w:rsidRPr="00C23E95" w:rsidRDefault="00A51116" w:rsidP="003A5105">
    <w:pPr>
      <w:pStyle w:val="Header"/>
      <w:tabs>
        <w:tab w:val="clear" w:pos="4536"/>
        <w:tab w:val="clear" w:pos="9072"/>
        <w:tab w:val="left" w:pos="3885"/>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004" w:rsidRDefault="00A51116">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269879" o:spid="_x0000_s2051" type="#_x0000_t75" style="position:absolute;margin-left:0;margin-top:0;width:466.6pt;height:129.2pt;z-index:-251655168;mso-position-horizontal:center;mso-position-horizontal-relative:margin;mso-position-vertical:center;mso-position-vertical-relative:margin" o:allowincell="f">
          <v:imagedata r:id="rId1" o:title=""/>
          <w10:wrap anchorx="margin" anchory="margin"/>
        </v:shape>
      </w:pict>
    </w:r>
    <w:r>
      <w:rPr>
        <w:noProof/>
        <w:lang w:val="en-US"/>
      </w:rPr>
      <w:pict>
        <v:shape id="WordPictureWatermark27101242" o:spid="_x0000_s2052" type="#_x0000_t75" style="position:absolute;margin-left:0;margin-top:0;width:466.6pt;height:129.2pt;z-index:-251654144;mso-position-horizontal:center;mso-position-horizontal-relative:margin;mso-position-vertical:center;mso-position-vertical-relative:margin" o:allowincell="f">
          <v:imagedata r:id="rId2" o:title=""/>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83847"/>
    <w:multiLevelType w:val="hybridMultilevel"/>
    <w:tmpl w:val="612AF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C752E8"/>
    <w:multiLevelType w:val="hybridMultilevel"/>
    <w:tmpl w:val="61C05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94305F"/>
    <w:multiLevelType w:val="hybridMultilevel"/>
    <w:tmpl w:val="CE4E309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D740249"/>
    <w:multiLevelType w:val="hybridMultilevel"/>
    <w:tmpl w:val="44468CF6"/>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3F2A666A"/>
    <w:multiLevelType w:val="hybridMultilevel"/>
    <w:tmpl w:val="74D0BE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23069F6"/>
    <w:multiLevelType w:val="hybridMultilevel"/>
    <w:tmpl w:val="6AAA5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F23B4E"/>
    <w:multiLevelType w:val="hybridMultilevel"/>
    <w:tmpl w:val="83A4A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EB2443"/>
    <w:multiLevelType w:val="hybridMultilevel"/>
    <w:tmpl w:val="CAAA8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604A4B"/>
    <w:multiLevelType w:val="hybridMultilevel"/>
    <w:tmpl w:val="0082BE6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62077858"/>
    <w:multiLevelType w:val="hybridMultilevel"/>
    <w:tmpl w:val="DD5A4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C34CFC"/>
    <w:multiLevelType w:val="hybridMultilevel"/>
    <w:tmpl w:val="32BE1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9C060F"/>
    <w:multiLevelType w:val="hybridMultilevel"/>
    <w:tmpl w:val="CE4E309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70541243"/>
    <w:multiLevelType w:val="hybridMultilevel"/>
    <w:tmpl w:val="5AB68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C35035"/>
    <w:multiLevelType w:val="hybridMultilevel"/>
    <w:tmpl w:val="AB5C8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881A19"/>
    <w:multiLevelType w:val="hybridMultilevel"/>
    <w:tmpl w:val="C8D4E5F4"/>
    <w:lvl w:ilvl="0" w:tplc="74FA3D7A">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F7C0D87"/>
    <w:multiLevelType w:val="hybridMultilevel"/>
    <w:tmpl w:val="E95027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
  </w:num>
  <w:num w:numId="3">
    <w:abstractNumId w:val="2"/>
  </w:num>
  <w:num w:numId="4">
    <w:abstractNumId w:val="14"/>
  </w:num>
  <w:num w:numId="5">
    <w:abstractNumId w:val="15"/>
  </w:num>
  <w:num w:numId="6">
    <w:abstractNumId w:val="13"/>
  </w:num>
  <w:num w:numId="7">
    <w:abstractNumId w:val="12"/>
  </w:num>
  <w:num w:numId="8">
    <w:abstractNumId w:val="1"/>
  </w:num>
  <w:num w:numId="9">
    <w:abstractNumId w:val="5"/>
  </w:num>
  <w:num w:numId="10">
    <w:abstractNumId w:val="9"/>
  </w:num>
  <w:num w:numId="11">
    <w:abstractNumId w:val="6"/>
  </w:num>
  <w:num w:numId="12">
    <w:abstractNumId w:val="4"/>
  </w:num>
  <w:num w:numId="13">
    <w:abstractNumId w:val="0"/>
  </w:num>
  <w:num w:numId="14">
    <w:abstractNumId w:val="8"/>
  </w:num>
  <w:num w:numId="15">
    <w:abstractNumId w:val="7"/>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EA6"/>
    <w:rsid w:val="000301A4"/>
    <w:rsid w:val="00045925"/>
    <w:rsid w:val="000506E3"/>
    <w:rsid w:val="000917F7"/>
    <w:rsid w:val="000D4628"/>
    <w:rsid w:val="000E0557"/>
    <w:rsid w:val="000F6D3D"/>
    <w:rsid w:val="00121B80"/>
    <w:rsid w:val="001E1F67"/>
    <w:rsid w:val="00275FAD"/>
    <w:rsid w:val="00276334"/>
    <w:rsid w:val="002A7ECF"/>
    <w:rsid w:val="002F6424"/>
    <w:rsid w:val="00315301"/>
    <w:rsid w:val="00326488"/>
    <w:rsid w:val="00354CFE"/>
    <w:rsid w:val="0035751F"/>
    <w:rsid w:val="00360899"/>
    <w:rsid w:val="00377C12"/>
    <w:rsid w:val="003F08E7"/>
    <w:rsid w:val="004413E2"/>
    <w:rsid w:val="004D42F4"/>
    <w:rsid w:val="004F4BEE"/>
    <w:rsid w:val="00520A7B"/>
    <w:rsid w:val="00561099"/>
    <w:rsid w:val="005628EA"/>
    <w:rsid w:val="005A6791"/>
    <w:rsid w:val="005C6FB6"/>
    <w:rsid w:val="005D65BA"/>
    <w:rsid w:val="005E60F6"/>
    <w:rsid w:val="005F1BB7"/>
    <w:rsid w:val="00615EC9"/>
    <w:rsid w:val="00636271"/>
    <w:rsid w:val="00654CD0"/>
    <w:rsid w:val="00664776"/>
    <w:rsid w:val="006E2762"/>
    <w:rsid w:val="00713610"/>
    <w:rsid w:val="00730CE3"/>
    <w:rsid w:val="007B6335"/>
    <w:rsid w:val="007C3294"/>
    <w:rsid w:val="007E49A8"/>
    <w:rsid w:val="007E7D1C"/>
    <w:rsid w:val="00836F2A"/>
    <w:rsid w:val="008B1F0B"/>
    <w:rsid w:val="008B5D46"/>
    <w:rsid w:val="009B54AA"/>
    <w:rsid w:val="009D15E4"/>
    <w:rsid w:val="009D22B5"/>
    <w:rsid w:val="009D3D4A"/>
    <w:rsid w:val="009F6422"/>
    <w:rsid w:val="00A3401A"/>
    <w:rsid w:val="00A42563"/>
    <w:rsid w:val="00A4607C"/>
    <w:rsid w:val="00A46BF8"/>
    <w:rsid w:val="00A51116"/>
    <w:rsid w:val="00AA11EF"/>
    <w:rsid w:val="00AB2EA6"/>
    <w:rsid w:val="00B75969"/>
    <w:rsid w:val="00BC7FE5"/>
    <w:rsid w:val="00BD7D3B"/>
    <w:rsid w:val="00BF4920"/>
    <w:rsid w:val="00C73EA1"/>
    <w:rsid w:val="00CD5ED8"/>
    <w:rsid w:val="00CD70F4"/>
    <w:rsid w:val="00CF5369"/>
    <w:rsid w:val="00D30E7A"/>
    <w:rsid w:val="00D525A0"/>
    <w:rsid w:val="00D751EB"/>
    <w:rsid w:val="00DA7C00"/>
    <w:rsid w:val="00DB1E99"/>
    <w:rsid w:val="00E44B31"/>
    <w:rsid w:val="00E54770"/>
    <w:rsid w:val="00E74168"/>
    <w:rsid w:val="00EC460D"/>
    <w:rsid w:val="00ED2BAA"/>
    <w:rsid w:val="00EE4EFA"/>
    <w:rsid w:val="00EE70CB"/>
    <w:rsid w:val="00F14501"/>
    <w:rsid w:val="00F3039D"/>
    <w:rsid w:val="00F33B14"/>
    <w:rsid w:val="00F61923"/>
    <w:rsid w:val="00F70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23B2B3BC"/>
  <w15:docId w15:val="{503483F4-160E-4BC8-8AA7-9F5C7A360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2EA6"/>
    <w:pPr>
      <w:spacing w:after="200" w:line="276" w:lineRule="auto"/>
    </w:pPr>
    <w:rPr>
      <w:rFonts w:ascii="Calibri" w:eastAsia="Times New Roman" w:hAnsi="Calibri" w:cs="Times New Roman"/>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AB2EA6"/>
    <w:pPr>
      <w:tabs>
        <w:tab w:val="center" w:pos="4536"/>
        <w:tab w:val="right" w:pos="9072"/>
      </w:tabs>
    </w:pPr>
  </w:style>
  <w:style w:type="character" w:customStyle="1" w:styleId="HeaderChar">
    <w:name w:val="Header Char"/>
    <w:basedOn w:val="DefaultParagraphFont"/>
    <w:link w:val="Header"/>
    <w:uiPriority w:val="99"/>
    <w:semiHidden/>
    <w:rsid w:val="00AB2EA6"/>
    <w:rPr>
      <w:rFonts w:ascii="Calibri" w:eastAsia="Times New Roman" w:hAnsi="Calibri" w:cs="Times New Roman"/>
      <w:lang w:val="fr-FR"/>
    </w:rPr>
  </w:style>
  <w:style w:type="character" w:styleId="PageNumber">
    <w:name w:val="page number"/>
    <w:basedOn w:val="DefaultParagraphFont"/>
    <w:uiPriority w:val="99"/>
    <w:rsid w:val="00AB2EA6"/>
    <w:rPr>
      <w:rFonts w:cs="Times New Roman"/>
    </w:rPr>
  </w:style>
  <w:style w:type="paragraph" w:styleId="ListParagraph">
    <w:name w:val="List Paragraph"/>
    <w:basedOn w:val="Normal"/>
    <w:uiPriority w:val="34"/>
    <w:qFormat/>
    <w:rsid w:val="00AB2EA6"/>
    <w:pPr>
      <w:ind w:left="720"/>
      <w:contextualSpacing/>
    </w:pPr>
  </w:style>
  <w:style w:type="paragraph" w:styleId="BalloonText">
    <w:name w:val="Balloon Text"/>
    <w:basedOn w:val="Normal"/>
    <w:link w:val="BalloonTextChar"/>
    <w:uiPriority w:val="99"/>
    <w:semiHidden/>
    <w:unhideWhenUsed/>
    <w:rsid w:val="00D30E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0E7A"/>
    <w:rPr>
      <w:rFonts w:ascii="Tahoma" w:eastAsia="Times New Roman" w:hAnsi="Tahoma" w:cs="Tahoma"/>
      <w:sz w:val="16"/>
      <w:szCs w:val="16"/>
      <w:lang w:val="fr-FR"/>
    </w:rPr>
  </w:style>
  <w:style w:type="character" w:styleId="Emphasis">
    <w:name w:val="Emphasis"/>
    <w:basedOn w:val="DefaultParagraphFont"/>
    <w:uiPriority w:val="20"/>
    <w:qFormat/>
    <w:rsid w:val="00730CE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PredecanLitere</dc:creator>
  <cp:lastModifiedBy>User</cp:lastModifiedBy>
  <cp:revision>3</cp:revision>
  <dcterms:created xsi:type="dcterms:W3CDTF">2019-12-16T12:04:00Z</dcterms:created>
  <dcterms:modified xsi:type="dcterms:W3CDTF">2019-12-16T12:04:00Z</dcterms:modified>
</cp:coreProperties>
</file>