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0" w:rsidRDefault="00D56167" w:rsidP="00D56167">
      <w:pPr>
        <w:jc w:val="right"/>
      </w:pPr>
      <w:r>
        <w:t xml:space="preserve">Anexa </w:t>
      </w:r>
      <w:r w:rsidR="00A82B62">
        <w:t>4</w:t>
      </w:r>
    </w:p>
    <w:p w:rsidR="00727492" w:rsidRDefault="00727492" w:rsidP="00D56167">
      <w:pPr>
        <w:jc w:val="right"/>
      </w:pPr>
    </w:p>
    <w:p w:rsidR="00727492" w:rsidRDefault="00C11A62" w:rsidP="00C11A62">
      <w:pPr>
        <w:jc w:val="center"/>
      </w:pPr>
      <w:r>
        <w:t xml:space="preserve">Declarație de </w:t>
      </w:r>
      <w:r w:rsidR="0048449E">
        <w:t>angajament</w:t>
      </w:r>
    </w:p>
    <w:p w:rsidR="00C11A62" w:rsidRDefault="00C11A62" w:rsidP="00727492"/>
    <w:p w:rsidR="00C11A62" w:rsidRDefault="00C11A62" w:rsidP="00727492"/>
    <w:p w:rsidR="00270631" w:rsidRDefault="00C11A62" w:rsidP="00270631">
      <w:pPr>
        <w:spacing w:line="360" w:lineRule="auto"/>
        <w:rPr>
          <w:szCs w:val="24"/>
        </w:rPr>
      </w:pPr>
      <w:r>
        <w:t>Subsemnatul ...............................................</w:t>
      </w:r>
      <w:r w:rsidR="00270631">
        <w:t>..................................</w:t>
      </w:r>
      <w:r w:rsidRPr="00C11A62">
        <w:t>, CNP</w:t>
      </w:r>
      <w:r>
        <w:t>: ..................................</w:t>
      </w:r>
      <w:r w:rsidRPr="00C11A62">
        <w:t>, posesor/posesoare al/a C.I.</w:t>
      </w:r>
      <w:r>
        <w:t xml:space="preserve"> </w:t>
      </w:r>
      <w:r w:rsidRPr="00C11A62">
        <w:t>seria</w:t>
      </w:r>
      <w:r>
        <w:t xml:space="preserve"> ........</w:t>
      </w:r>
      <w:r w:rsidRPr="00C11A62">
        <w:t xml:space="preserve">, nr. </w:t>
      </w:r>
      <w:r>
        <w:t>.....................</w:t>
      </w:r>
      <w:r w:rsidRPr="00C11A62">
        <w:t>, eliberate de</w:t>
      </w:r>
      <w:r>
        <w:t xml:space="preserve"> ...................................................................</w:t>
      </w:r>
      <w:r w:rsidRPr="00C11A62">
        <w:t xml:space="preserve">, </w:t>
      </w:r>
      <w:r w:rsidR="00270631" w:rsidRPr="00A62976">
        <w:rPr>
          <w:szCs w:val="24"/>
        </w:rPr>
        <w:t xml:space="preserve">cu domiciliul în </w:t>
      </w:r>
      <w:r w:rsidR="00270631">
        <w:rPr>
          <w:szCs w:val="24"/>
        </w:rPr>
        <w:t xml:space="preserve">localitatea </w:t>
      </w:r>
      <w:r w:rsidR="00270631" w:rsidRPr="00A62976">
        <w:rPr>
          <w:szCs w:val="24"/>
        </w:rPr>
        <w:t>....................................................................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str. .........................................................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nr. 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bl. 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scara 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et. 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ap. 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județul ........................................</w:t>
      </w:r>
      <w:r w:rsidR="00270631">
        <w:rPr>
          <w:szCs w:val="24"/>
        </w:rPr>
        <w:t>,</w:t>
      </w:r>
      <w:r w:rsidR="00270631" w:rsidRPr="00A62976">
        <w:rPr>
          <w:szCs w:val="24"/>
        </w:rPr>
        <w:t xml:space="preserve"> </w:t>
      </w:r>
    </w:p>
    <w:p w:rsidR="00D56167" w:rsidRDefault="00C11A62" w:rsidP="00270631">
      <w:pPr>
        <w:spacing w:line="360" w:lineRule="auto"/>
      </w:pPr>
      <w:r w:rsidRPr="00C11A62">
        <w:t xml:space="preserve">în calitate de </w:t>
      </w:r>
      <w:r>
        <w:t xml:space="preserve">aplicant în cadrul concursului de planuri de afaceri organizat prin proiectul </w:t>
      </w:r>
      <w:r w:rsidR="005262A5" w:rsidRPr="00841180">
        <w:t>„Viitorul tău în antreprenoriat – soluție pentru o carieră de succes”</w:t>
      </w:r>
      <w:r w:rsidR="00286E60">
        <w:t>,</w:t>
      </w:r>
      <w:r w:rsidRPr="00C11A62">
        <w:t xml:space="preserve"> declar pe propria răspundere că</w:t>
      </w:r>
      <w:r w:rsidR="0048449E">
        <w:t>, în situația în care planul de afaceri depus este selectat pentru finanțare</w:t>
      </w:r>
      <w:r w:rsidRPr="00C11A62">
        <w:t>:</w:t>
      </w:r>
    </w:p>
    <w:p w:rsidR="000015C5" w:rsidRPr="00EF6D3E" w:rsidRDefault="000015C5" w:rsidP="00C11A62">
      <w:pPr>
        <w:pStyle w:val="ListParagraph"/>
        <w:numPr>
          <w:ilvl w:val="0"/>
          <w:numId w:val="1"/>
        </w:numPr>
      </w:pPr>
      <w:r w:rsidRPr="00EF6D3E">
        <w:t xml:space="preserve">Voi efectua prin proiectul </w:t>
      </w:r>
      <w:r w:rsidR="00CC5A3A" w:rsidRPr="00EF6D3E">
        <w:t xml:space="preserve">„Viitorul tău în antreprenoriat – soluție pentru o carieră de succes” </w:t>
      </w:r>
      <w:r w:rsidRPr="00EF6D3E">
        <w:t>un stagiu de practică organizat în cadrul unei întreprinderi existente, funcționale, a cărei activitate economică face parte din aceeași grupă CAEN cu cea aferentă planului de afaceri propus.</w:t>
      </w:r>
    </w:p>
    <w:p w:rsidR="000015C5" w:rsidRPr="00EF6D3E" w:rsidRDefault="000015C5" w:rsidP="00C11A62">
      <w:pPr>
        <w:pStyle w:val="ListParagraph"/>
        <w:numPr>
          <w:ilvl w:val="0"/>
          <w:numId w:val="1"/>
        </w:numPr>
      </w:pPr>
      <w:r w:rsidRPr="00EF6D3E">
        <w:t xml:space="preserve">Voi participa prin proiectul </w:t>
      </w:r>
      <w:r w:rsidR="00CC5A3A" w:rsidRPr="00EF6D3E">
        <w:t>„Viitorul tău în antreprenoriat – soluție pentru o carieră de succes”</w:t>
      </w:r>
      <w:r w:rsidRPr="00EF6D3E">
        <w:t xml:space="preserve"> la sesiuni personalizate de consiliere/consultanță/ mentorat.</w:t>
      </w:r>
    </w:p>
    <w:p w:rsidR="00CC5A3A" w:rsidRPr="00EF6D3E" w:rsidRDefault="00CC5A3A" w:rsidP="00C11A62">
      <w:pPr>
        <w:pStyle w:val="ListParagraph"/>
        <w:numPr>
          <w:ilvl w:val="0"/>
          <w:numId w:val="1"/>
        </w:numPr>
      </w:pPr>
      <w:r w:rsidRPr="00EF6D3E">
        <w:t>Voi participa prin proiectul „Viitorul tău în antreprenoriat – soluție pentru o carieră de succes” la programul de întreprinderi simulate.</w:t>
      </w:r>
    </w:p>
    <w:p w:rsidR="009F7720" w:rsidRPr="00EF6D3E" w:rsidRDefault="0048449E" w:rsidP="00C11A62">
      <w:pPr>
        <w:pStyle w:val="ListParagraph"/>
        <w:numPr>
          <w:ilvl w:val="0"/>
          <w:numId w:val="1"/>
        </w:numPr>
      </w:pPr>
      <w:r w:rsidRPr="00EF6D3E">
        <w:t xml:space="preserve">Voi înființa în perioada </w:t>
      </w:r>
      <w:r w:rsidR="00CC5A3A" w:rsidRPr="00EF6D3E">
        <w:t>mai – iunie 2022, după publicarea raportului de selecție în cadrul proiectului ”Viitorul tău în antreprenoriat – soluție pentru o carieră de succes”,</w:t>
      </w:r>
      <w:r w:rsidRPr="00EF6D3E">
        <w:t xml:space="preserve"> o întreprindere constituită legal în România, </w:t>
      </w:r>
      <w:r w:rsidR="00CC5A3A" w:rsidRPr="00EF6D3E">
        <w:t xml:space="preserve">cu forma juridică de ”societate cu răspundere limitată”, </w:t>
      </w:r>
      <w:r w:rsidRPr="00EF6D3E">
        <w:t>care va deține sediul social și toate punctele de lucru (dacă este cazul) în</w:t>
      </w:r>
      <w:r w:rsidR="00CC5A3A" w:rsidRPr="00EF6D3E">
        <w:t xml:space="preserve"> Regiunea Vest</w:t>
      </w:r>
      <w:r w:rsidRPr="00EF6D3E">
        <w:t>.</w:t>
      </w:r>
    </w:p>
    <w:p w:rsidR="0048449E" w:rsidRPr="00EF6D3E" w:rsidRDefault="000015C5" w:rsidP="00C11A62">
      <w:pPr>
        <w:pStyle w:val="ListParagraph"/>
        <w:numPr>
          <w:ilvl w:val="0"/>
          <w:numId w:val="1"/>
        </w:numPr>
      </w:pPr>
      <w:r w:rsidRPr="00EF6D3E">
        <w:t xml:space="preserve">La data </w:t>
      </w:r>
      <w:r w:rsidR="00CC5A3A" w:rsidRPr="00EF6D3E">
        <w:t>semnării contractului de subvenție</w:t>
      </w:r>
      <w:r w:rsidRPr="00EF6D3E">
        <w:t xml:space="preserve"> nu voi deține mai mult de 49% din capitalul social al </w:t>
      </w:r>
      <w:r w:rsidR="00CC5A3A" w:rsidRPr="00EF6D3E">
        <w:t>unei alte</w:t>
      </w:r>
      <w:r w:rsidRPr="00EF6D3E">
        <w:t xml:space="preserve"> întreprinderi</w:t>
      </w:r>
      <w:r w:rsidR="00CC5A3A" w:rsidRPr="00EF6D3E">
        <w:t xml:space="preserve"> și nu voi fi constituit ca persoană fizică autorizată, întreprindere individuală sau întreprindere familială.</w:t>
      </w:r>
    </w:p>
    <w:p w:rsidR="000015C5" w:rsidRPr="00EF6D3E" w:rsidRDefault="00917D4F" w:rsidP="00C11A62">
      <w:pPr>
        <w:pStyle w:val="ListParagraph"/>
        <w:numPr>
          <w:ilvl w:val="0"/>
          <w:numId w:val="1"/>
        </w:numPr>
      </w:pPr>
      <w:r w:rsidRPr="00EF6D3E">
        <w:t xml:space="preserve">În calitate de responsabil legal al întreprinderii înființate, mă oblig să prezint documentele solicitate și să semnez contractul de subvenție cu administratorul schemei de </w:t>
      </w:r>
      <w:r w:rsidR="00CC5A3A" w:rsidRPr="00EF6D3E">
        <w:t>ajutor de minimis</w:t>
      </w:r>
      <w:r w:rsidRPr="00EF6D3E">
        <w:t xml:space="preserve"> până cel târziu la data de </w:t>
      </w:r>
      <w:r w:rsidR="00CC5A3A" w:rsidRPr="00EF6D3E">
        <w:rPr>
          <w:rFonts w:cstheme="minorHAnsi"/>
        </w:rPr>
        <w:t>30</w:t>
      </w:r>
      <w:r w:rsidRPr="00EF6D3E">
        <w:rPr>
          <w:rFonts w:cstheme="minorHAnsi"/>
        </w:rPr>
        <w:t>.0</w:t>
      </w:r>
      <w:r w:rsidR="00CC5A3A" w:rsidRPr="00EF6D3E">
        <w:rPr>
          <w:rFonts w:cstheme="minorHAnsi"/>
        </w:rPr>
        <w:t>6</w:t>
      </w:r>
      <w:r w:rsidRPr="00EF6D3E">
        <w:rPr>
          <w:rFonts w:cstheme="minorHAnsi"/>
        </w:rPr>
        <w:t>.20</w:t>
      </w:r>
      <w:r w:rsidR="00CC5A3A" w:rsidRPr="00EF6D3E">
        <w:rPr>
          <w:rFonts w:cstheme="minorHAnsi"/>
        </w:rPr>
        <w:t>22</w:t>
      </w:r>
      <w:r w:rsidRPr="00EF6D3E">
        <w:rPr>
          <w:rFonts w:cstheme="minorHAnsi"/>
        </w:rPr>
        <w:t>.</w:t>
      </w:r>
    </w:p>
    <w:p w:rsidR="00917D4F" w:rsidRPr="00EF6D3E" w:rsidRDefault="00917D4F" w:rsidP="00C11A62">
      <w:pPr>
        <w:pStyle w:val="ListParagraph"/>
        <w:numPr>
          <w:ilvl w:val="0"/>
          <w:numId w:val="1"/>
        </w:numPr>
      </w:pPr>
      <w:r w:rsidRPr="00EF6D3E">
        <w:rPr>
          <w:rFonts w:cstheme="minorHAnsi"/>
        </w:rPr>
        <w:t>Mă oblig să dețin cel puțin 51% din capitalul social al întreprinderii beneficiare pentru întreaga perioadă a contractului de subvenție.</w:t>
      </w:r>
    </w:p>
    <w:p w:rsidR="00917D4F" w:rsidRPr="00EF6D3E" w:rsidRDefault="00917D4F" w:rsidP="00C11A62">
      <w:pPr>
        <w:pStyle w:val="ListParagraph"/>
        <w:numPr>
          <w:ilvl w:val="0"/>
          <w:numId w:val="1"/>
        </w:numPr>
      </w:pPr>
      <w:r w:rsidRPr="00EF6D3E">
        <w:t xml:space="preserve">Nu voi deține calitatea de asociat, administrator, reprezentant legal sau angajat în cadrul altor întreprinderi înființate prin programul </w:t>
      </w:r>
      <w:r w:rsidR="00CC5A3A" w:rsidRPr="00EF6D3E">
        <w:t>Innotech Student</w:t>
      </w:r>
      <w:r w:rsidRPr="00EF6D3E">
        <w:t xml:space="preserve"> pentru întreaga perioadă a contractului de subvenție.</w:t>
      </w:r>
    </w:p>
    <w:p w:rsidR="00917D4F" w:rsidRPr="00EF6D3E" w:rsidRDefault="00917D4F" w:rsidP="00C11A62">
      <w:pPr>
        <w:pStyle w:val="ListParagraph"/>
        <w:numPr>
          <w:ilvl w:val="0"/>
          <w:numId w:val="1"/>
        </w:numPr>
      </w:pPr>
      <w:r w:rsidRPr="00EF6D3E">
        <w:t>Voi asigura din surse proprii finanțarea cheltuielilor eligibile neacoperite de ajutorul de minimis și a cheltuielilor neeligibile (dacă este cazul).</w:t>
      </w:r>
    </w:p>
    <w:p w:rsidR="00917D4F" w:rsidRPr="00EF6D3E" w:rsidRDefault="00917D4F" w:rsidP="00C11A62">
      <w:pPr>
        <w:pStyle w:val="ListParagraph"/>
        <w:numPr>
          <w:ilvl w:val="0"/>
          <w:numId w:val="1"/>
        </w:numPr>
      </w:pPr>
      <w:r w:rsidRPr="00EF6D3E">
        <w:lastRenderedPageBreak/>
        <w:t>Întreprinderea beneficiară a ajutorului de minimis își va menține sediul social și toate punctele de lucru (dacă este cazul) în</w:t>
      </w:r>
      <w:r w:rsidR="00C81523" w:rsidRPr="00EF6D3E">
        <w:t xml:space="preserve"> Regiunea Vest</w:t>
      </w:r>
      <w:r w:rsidRPr="00EF6D3E">
        <w:t xml:space="preserve"> pe întreaga perioadă de valabilitate a contractului de subvenție.</w:t>
      </w:r>
    </w:p>
    <w:p w:rsidR="00917D4F" w:rsidRPr="00EF6D3E" w:rsidRDefault="0062108E" w:rsidP="00C11A62">
      <w:pPr>
        <w:pStyle w:val="ListParagraph"/>
        <w:numPr>
          <w:ilvl w:val="0"/>
          <w:numId w:val="1"/>
        </w:numPr>
      </w:pPr>
      <w:r w:rsidRPr="00EF6D3E">
        <w:t xml:space="preserve">Întreprinderea beneficiară va crea cel puțin </w:t>
      </w:r>
      <w:r w:rsidR="00CC5A3A" w:rsidRPr="00EF6D3E">
        <w:t>3</w:t>
      </w:r>
      <w:r w:rsidRPr="00EF6D3E">
        <w:t xml:space="preserve"> locuri de muncă în baza unor contracte pe durată nedeterminată</w:t>
      </w:r>
      <w:r w:rsidR="00CC5A3A" w:rsidRPr="00EF6D3E">
        <w:t>, cu norme de timp de minim 4 ore / zi.</w:t>
      </w:r>
      <w:r w:rsidRPr="00EF6D3E">
        <w:t>.</w:t>
      </w:r>
    </w:p>
    <w:p w:rsidR="0062108E" w:rsidRPr="00EF6D3E" w:rsidRDefault="0062108E" w:rsidP="00C11A62">
      <w:pPr>
        <w:pStyle w:val="ListParagraph"/>
        <w:numPr>
          <w:ilvl w:val="0"/>
          <w:numId w:val="1"/>
        </w:numPr>
      </w:pPr>
      <w:r w:rsidRPr="00EF6D3E">
        <w:t xml:space="preserve">Cele </w:t>
      </w:r>
      <w:r w:rsidR="00CC5A3A" w:rsidRPr="00EF6D3E">
        <w:t>3</w:t>
      </w:r>
      <w:r w:rsidRPr="00EF6D3E">
        <w:t xml:space="preserve"> locuri de muncă obligatorii nou-create vor fi ocupate </w:t>
      </w:r>
      <w:r w:rsidR="00CC5A3A" w:rsidRPr="00EF6D3E">
        <w:t>în termen de cel mult 6 luni de la  semnarea contractului de subvenție</w:t>
      </w:r>
      <w:r w:rsidRPr="00EF6D3E">
        <w:t xml:space="preserve"> și vor fi menținute ocupate cel puțin până la data de </w:t>
      </w:r>
      <w:r w:rsidR="00CC5A3A" w:rsidRPr="00EF6D3E">
        <w:t>30</w:t>
      </w:r>
      <w:r w:rsidRPr="00EF6D3E">
        <w:t xml:space="preserve"> </w:t>
      </w:r>
      <w:r w:rsidR="00CC5A3A" w:rsidRPr="00EF6D3E">
        <w:t>iunie</w:t>
      </w:r>
      <w:r w:rsidRPr="00EF6D3E">
        <w:t xml:space="preserve"> 202</w:t>
      </w:r>
      <w:r w:rsidR="00CC5A3A" w:rsidRPr="00EF6D3E">
        <w:t>4</w:t>
      </w:r>
      <w:r w:rsidRPr="00EF6D3E">
        <w:t>.</w:t>
      </w:r>
    </w:p>
    <w:p w:rsidR="0062108E" w:rsidRPr="00EF6D3E" w:rsidRDefault="00FB0102" w:rsidP="00C11A62">
      <w:pPr>
        <w:pStyle w:val="ListParagraph"/>
        <w:numPr>
          <w:ilvl w:val="0"/>
          <w:numId w:val="1"/>
        </w:numPr>
      </w:pPr>
      <w:r w:rsidRPr="00EF6D3E">
        <w:t>Cel puțin unul dintre cele 3 locuri de muncă obligatorii va fi ocupat de un absolvent al programului de formare organizat în cadrul proiectului „Viitorul tău în antreprenoriat – soluție pentru o carieră de succes”.</w:t>
      </w:r>
      <w:r w:rsidR="00782013" w:rsidRPr="00EF6D3E">
        <w:t xml:space="preserve"> </w:t>
      </w:r>
    </w:p>
    <w:p w:rsidR="00782013" w:rsidRPr="00EF6D3E" w:rsidRDefault="00DE5541" w:rsidP="00C11A62">
      <w:pPr>
        <w:pStyle w:val="ListParagraph"/>
        <w:numPr>
          <w:ilvl w:val="0"/>
          <w:numId w:val="1"/>
        </w:numPr>
      </w:pPr>
      <w:r w:rsidRPr="00EF6D3E">
        <w:t xml:space="preserve">Voi asigura menținerea destinației bunurilor achiziționate prin ajutor de minimis pe o durată de minimum 3 ani de la data de finalizare a proiectului </w:t>
      </w:r>
      <w:r w:rsidR="00CC5A3A" w:rsidRPr="00EF6D3E">
        <w:t>„Viitorul tău în antreprenoriat – soluție pentru o carieră de succes”</w:t>
      </w:r>
      <w:r w:rsidRPr="00EF6D3E">
        <w:t xml:space="preserve"> (cel puțin până în data de </w:t>
      </w:r>
      <w:r w:rsidR="00CC5A3A" w:rsidRPr="00EF6D3E">
        <w:t>31</w:t>
      </w:r>
      <w:r w:rsidRPr="00EF6D3E">
        <w:t>.</w:t>
      </w:r>
      <w:r w:rsidR="00CC5A3A" w:rsidRPr="00EF6D3E">
        <w:t>12</w:t>
      </w:r>
      <w:r w:rsidRPr="00EF6D3E">
        <w:t>.202</w:t>
      </w:r>
      <w:r w:rsidR="00CC5A3A" w:rsidRPr="00EF6D3E">
        <w:t>6</w:t>
      </w:r>
      <w:r w:rsidRPr="00EF6D3E">
        <w:t>).</w:t>
      </w:r>
    </w:p>
    <w:p w:rsidR="00933A25" w:rsidRDefault="00933A25" w:rsidP="0022450B">
      <w:pPr>
        <w:pStyle w:val="ListParagraph"/>
      </w:pPr>
    </w:p>
    <w:p w:rsidR="0048449E" w:rsidRDefault="0048449E" w:rsidP="0022450B">
      <w:pPr>
        <w:rPr>
          <w:szCs w:val="24"/>
        </w:rPr>
      </w:pPr>
    </w:p>
    <w:p w:rsidR="0022450B" w:rsidRDefault="0022450B" w:rsidP="0022450B">
      <w:pPr>
        <w:pStyle w:val="ListParagraph"/>
        <w:rPr>
          <w:szCs w:val="24"/>
        </w:rPr>
      </w:pPr>
    </w:p>
    <w:p w:rsidR="0022450B" w:rsidRDefault="0022450B" w:rsidP="0022450B">
      <w:pPr>
        <w:pStyle w:val="ListParagraph"/>
        <w:rPr>
          <w:szCs w:val="24"/>
        </w:rPr>
      </w:pPr>
    </w:p>
    <w:p w:rsidR="0022450B" w:rsidRPr="00A62976" w:rsidRDefault="0022450B" w:rsidP="0022450B">
      <w:pPr>
        <w:autoSpaceDE w:val="0"/>
        <w:autoSpaceDN w:val="0"/>
        <w:adjustRightInd w:val="0"/>
        <w:ind w:right="-52"/>
        <w:rPr>
          <w:szCs w:val="24"/>
        </w:rPr>
      </w:pPr>
      <w:r w:rsidRPr="00A62976">
        <w:rPr>
          <w:szCs w:val="24"/>
        </w:rPr>
        <w:t xml:space="preserve">Data                                                   </w:t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  <w:t>Semnătura</w:t>
      </w:r>
    </w:p>
    <w:p w:rsidR="0022450B" w:rsidRDefault="0022450B" w:rsidP="0022450B">
      <w:pPr>
        <w:autoSpaceDE w:val="0"/>
        <w:autoSpaceDN w:val="0"/>
        <w:adjustRightInd w:val="0"/>
        <w:ind w:right="-52"/>
        <w:rPr>
          <w:szCs w:val="24"/>
        </w:rPr>
      </w:pPr>
      <w:r w:rsidRPr="00A62976">
        <w:rPr>
          <w:szCs w:val="24"/>
        </w:rPr>
        <w:t>…………………..</w:t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</w:r>
      <w:r w:rsidRPr="00A62976">
        <w:rPr>
          <w:szCs w:val="24"/>
        </w:rPr>
        <w:tab/>
        <w:t>…………………………</w:t>
      </w:r>
    </w:p>
    <w:p w:rsidR="0022450B" w:rsidRDefault="0022450B" w:rsidP="0022450B">
      <w:pPr>
        <w:pStyle w:val="ListParagraph"/>
      </w:pPr>
    </w:p>
    <w:sectPr w:rsidR="0022450B" w:rsidSect="00D56167">
      <w:headerReference w:type="default" r:id="rId7"/>
      <w:footerReference w:type="default" r:id="rId8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29" w:rsidRDefault="000F7129" w:rsidP="00D56167">
      <w:r>
        <w:separator/>
      </w:r>
    </w:p>
  </w:endnote>
  <w:endnote w:type="continuationSeparator" w:id="1">
    <w:p w:rsidR="000F7129" w:rsidRDefault="000F7129" w:rsidP="00D5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DF" w:rsidRPr="00A639FD" w:rsidRDefault="005C08DF" w:rsidP="005C08DF">
    <w:pPr>
      <w:spacing w:after="218" w:line="259" w:lineRule="auto"/>
      <w:ind w:right="62"/>
      <w:jc w:val="center"/>
      <w:rPr>
        <w:i/>
      </w:rPr>
    </w:pPr>
    <w:r w:rsidRPr="00A639FD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186690</wp:posOffset>
          </wp:positionV>
          <wp:extent cx="1973086" cy="679450"/>
          <wp:effectExtent l="0" t="0" r="8255" b="0"/>
          <wp:wrapNone/>
          <wp:docPr id="141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86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9FD">
      <w:rPr>
        <w:rFonts w:ascii="Calibri" w:eastAsia="Calibri" w:hAnsi="Calibri" w:cs="Calibri"/>
        <w:i/>
        <w:sz w:val="22"/>
      </w:rPr>
      <w:t xml:space="preserve">Proiect co-finanţat din ProgramulOperaţional Capital Uman 2014-2020 </w:t>
    </w:r>
  </w:p>
  <w:p w:rsidR="005C08DF" w:rsidRDefault="005C08DF" w:rsidP="005C08DF">
    <w:pPr>
      <w:spacing w:line="259" w:lineRule="auto"/>
      <w:ind w:left="2"/>
      <w:jc w:val="left"/>
    </w:pPr>
  </w:p>
  <w:p w:rsidR="00D56167" w:rsidRDefault="00D56167" w:rsidP="00D56167">
    <w:pPr>
      <w:pStyle w:val="Footer"/>
      <w:jc w:val="center"/>
    </w:pPr>
  </w:p>
  <w:p w:rsidR="00D56167" w:rsidRDefault="00D5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29" w:rsidRDefault="000F7129" w:rsidP="00D56167">
      <w:r>
        <w:separator/>
      </w:r>
    </w:p>
  </w:footnote>
  <w:footnote w:type="continuationSeparator" w:id="1">
    <w:p w:rsidR="000F7129" w:rsidRDefault="000F7129" w:rsidP="00D5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67" w:rsidRDefault="00D56167" w:rsidP="00D56167">
    <w:pPr>
      <w:pStyle w:val="Header"/>
      <w:tabs>
        <w:tab w:val="left" w:pos="4788"/>
      </w:tabs>
      <w:jc w:val="center"/>
    </w:pPr>
    <w:r>
      <w:rPr>
        <w:noProof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167" w:rsidRDefault="00D56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D20"/>
    <w:multiLevelType w:val="hybridMultilevel"/>
    <w:tmpl w:val="665E836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B5529"/>
    <w:multiLevelType w:val="hybridMultilevel"/>
    <w:tmpl w:val="ABCE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167"/>
    <w:rsid w:val="000015C5"/>
    <w:rsid w:val="000F7129"/>
    <w:rsid w:val="000F7FF4"/>
    <w:rsid w:val="0022450B"/>
    <w:rsid w:val="00270631"/>
    <w:rsid w:val="00286E60"/>
    <w:rsid w:val="00463FE4"/>
    <w:rsid w:val="00474700"/>
    <w:rsid w:val="0048449E"/>
    <w:rsid w:val="005262A5"/>
    <w:rsid w:val="005653C1"/>
    <w:rsid w:val="005C08DF"/>
    <w:rsid w:val="0062108E"/>
    <w:rsid w:val="00672CAB"/>
    <w:rsid w:val="006C1D22"/>
    <w:rsid w:val="00727492"/>
    <w:rsid w:val="00782013"/>
    <w:rsid w:val="00917D4F"/>
    <w:rsid w:val="00932D6A"/>
    <w:rsid w:val="00933A25"/>
    <w:rsid w:val="009C4721"/>
    <w:rsid w:val="009F251C"/>
    <w:rsid w:val="009F7720"/>
    <w:rsid w:val="00A82B62"/>
    <w:rsid w:val="00C11A62"/>
    <w:rsid w:val="00C5556D"/>
    <w:rsid w:val="00C81523"/>
    <w:rsid w:val="00C92F03"/>
    <w:rsid w:val="00CC5A3A"/>
    <w:rsid w:val="00D56167"/>
    <w:rsid w:val="00DE5541"/>
    <w:rsid w:val="00E57941"/>
    <w:rsid w:val="00EF6D3E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67"/>
  </w:style>
  <w:style w:type="paragraph" w:styleId="Footer">
    <w:name w:val="footer"/>
    <w:basedOn w:val="Normal"/>
    <w:link w:val="FooterChar"/>
    <w:uiPriority w:val="99"/>
    <w:semiHidden/>
    <w:unhideWhenUsed/>
    <w:rsid w:val="00D56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167"/>
  </w:style>
  <w:style w:type="paragraph" w:styleId="BalloonText">
    <w:name w:val="Balloon Text"/>
    <w:basedOn w:val="Normal"/>
    <w:link w:val="BalloonTextChar"/>
    <w:uiPriority w:val="99"/>
    <w:semiHidden/>
    <w:unhideWhenUsed/>
    <w:rsid w:val="00D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2018-08-06T21:48:00Z</dcterms:created>
  <dcterms:modified xsi:type="dcterms:W3CDTF">2022-03-20T23:30:00Z</dcterms:modified>
</cp:coreProperties>
</file>