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00" w:rsidRPr="006E0D68" w:rsidRDefault="00D56167" w:rsidP="00D56167">
      <w:pPr>
        <w:jc w:val="right"/>
        <w:rPr>
          <w:rFonts w:cs="Times New Roman"/>
        </w:rPr>
      </w:pPr>
      <w:r w:rsidRPr="006E0D68">
        <w:rPr>
          <w:rFonts w:cs="Times New Roman"/>
        </w:rPr>
        <w:t xml:space="preserve">Anexa </w:t>
      </w:r>
      <w:r w:rsidR="006E0D68" w:rsidRPr="006E0D68">
        <w:rPr>
          <w:rFonts w:cs="Times New Roman"/>
        </w:rPr>
        <w:t>6</w:t>
      </w:r>
    </w:p>
    <w:tbl>
      <w:tblPr>
        <w:tblW w:w="4989" w:type="pct"/>
        <w:tblLook w:val="04A0"/>
      </w:tblPr>
      <w:tblGrid>
        <w:gridCol w:w="1692"/>
        <w:gridCol w:w="12451"/>
      </w:tblGrid>
      <w:tr w:rsidR="00917764" w:rsidRPr="006E0D68" w:rsidTr="00917764">
        <w:trPr>
          <w:trHeight w:val="293"/>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17764" w:rsidRPr="006E0D68" w:rsidRDefault="00917764" w:rsidP="008314DF">
            <w:pPr>
              <w:jc w:val="center"/>
              <w:rPr>
                <w:rFonts w:eastAsia="Times New Roman" w:cs="Times New Roman"/>
                <w:color w:val="000000"/>
              </w:rPr>
            </w:pPr>
            <w:r w:rsidRPr="006E0D68">
              <w:rPr>
                <w:rFonts w:eastAsia="Times New Roman" w:cs="Times New Roman"/>
                <w:color w:val="000000"/>
                <w:sz w:val="22"/>
              </w:rPr>
              <w:t xml:space="preserve">Grila de </w:t>
            </w:r>
            <w:r w:rsidR="008314DF" w:rsidRPr="006E0D68">
              <w:rPr>
                <w:rFonts w:eastAsia="Times New Roman" w:cs="Times New Roman"/>
                <w:color w:val="000000"/>
                <w:sz w:val="22"/>
              </w:rPr>
              <w:t>autoevaluare</w:t>
            </w:r>
            <w:r w:rsidRPr="006E0D68">
              <w:rPr>
                <w:rFonts w:eastAsia="Times New Roman" w:cs="Times New Roman"/>
                <w:color w:val="000000"/>
                <w:sz w:val="22"/>
              </w:rPr>
              <w:t xml:space="preserve"> a conformității administrative si a eligibilitatii</w:t>
            </w:r>
          </w:p>
        </w:tc>
      </w:tr>
      <w:tr w:rsidR="00917764" w:rsidRPr="006E0D68" w:rsidTr="00917764">
        <w:trPr>
          <w:trHeight w:val="293"/>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917764" w:rsidRPr="006E0D68" w:rsidRDefault="00917764" w:rsidP="00917764">
            <w:pPr>
              <w:jc w:val="left"/>
              <w:rPr>
                <w:rFonts w:eastAsia="Times New Roman" w:cs="Times New Roman"/>
                <w:color w:val="000000"/>
              </w:rPr>
            </w:pPr>
          </w:p>
        </w:tc>
      </w:tr>
      <w:tr w:rsidR="00917764" w:rsidRPr="006E0D68" w:rsidTr="00917764">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917764" w:rsidRPr="006E0D68" w:rsidRDefault="00917764" w:rsidP="00917764">
            <w:pPr>
              <w:jc w:val="center"/>
              <w:rPr>
                <w:rFonts w:eastAsia="Times New Roman" w:cs="Times New Roman"/>
                <w:color w:val="000000"/>
              </w:rPr>
            </w:pPr>
            <w:r w:rsidRPr="006E0D68">
              <w:rPr>
                <w:rFonts w:eastAsia="Times New Roman" w:cs="Times New Roman"/>
                <w:color w:val="000000"/>
                <w:sz w:val="22"/>
              </w:rPr>
              <w:t>A.</w:t>
            </w:r>
          </w:p>
        </w:tc>
        <w:tc>
          <w:tcPr>
            <w:tcW w:w="4402" w:type="pct"/>
            <w:tcBorders>
              <w:top w:val="nil"/>
              <w:left w:val="nil"/>
              <w:bottom w:val="single" w:sz="4" w:space="0" w:color="auto"/>
              <w:right w:val="single" w:sz="4" w:space="0" w:color="auto"/>
            </w:tcBorders>
            <w:shd w:val="clear" w:color="auto" w:fill="auto"/>
            <w:noWrap/>
            <w:vAlign w:val="bottom"/>
            <w:hideMark/>
          </w:tcPr>
          <w:p w:rsidR="00917764" w:rsidRPr="006E0D68" w:rsidRDefault="00917764" w:rsidP="00917764">
            <w:pPr>
              <w:rPr>
                <w:rFonts w:eastAsia="Times New Roman" w:cs="Times New Roman"/>
                <w:color w:val="000000"/>
              </w:rPr>
            </w:pPr>
            <w:r w:rsidRPr="006E0D68">
              <w:rPr>
                <w:rFonts w:eastAsia="Times New Roman" w:cs="Times New Roman"/>
                <w:color w:val="000000"/>
                <w:sz w:val="22"/>
              </w:rPr>
              <w:t>Nr. inregistrare:</w:t>
            </w:r>
            <w:r w:rsidR="006E0D68">
              <w:rPr>
                <w:rFonts w:eastAsia="Times New Roman" w:cs="Times New Roman"/>
                <w:color w:val="000000"/>
                <w:sz w:val="22"/>
              </w:rPr>
              <w:t xml:space="preserve"> -</w:t>
            </w:r>
          </w:p>
        </w:tc>
      </w:tr>
      <w:tr w:rsidR="00917764" w:rsidRPr="006E0D68" w:rsidTr="00917764">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917764" w:rsidRPr="006E0D68" w:rsidRDefault="00917764" w:rsidP="00917764">
            <w:pPr>
              <w:jc w:val="center"/>
              <w:rPr>
                <w:rFonts w:eastAsia="Times New Roman" w:cs="Times New Roman"/>
                <w:color w:val="000000"/>
              </w:rPr>
            </w:pPr>
            <w:r w:rsidRPr="006E0D68">
              <w:rPr>
                <w:rFonts w:eastAsia="Times New Roman" w:cs="Times New Roman"/>
                <w:color w:val="000000"/>
                <w:sz w:val="22"/>
              </w:rPr>
              <w:t>B.</w:t>
            </w:r>
          </w:p>
        </w:tc>
        <w:tc>
          <w:tcPr>
            <w:tcW w:w="4402" w:type="pct"/>
            <w:tcBorders>
              <w:top w:val="nil"/>
              <w:left w:val="nil"/>
              <w:bottom w:val="single" w:sz="4" w:space="0" w:color="auto"/>
              <w:right w:val="single" w:sz="4" w:space="0" w:color="auto"/>
            </w:tcBorders>
            <w:shd w:val="clear" w:color="auto" w:fill="auto"/>
            <w:noWrap/>
            <w:vAlign w:val="bottom"/>
            <w:hideMark/>
          </w:tcPr>
          <w:p w:rsidR="00917764" w:rsidRPr="006E0D68" w:rsidRDefault="00917764" w:rsidP="00917764">
            <w:pPr>
              <w:rPr>
                <w:rFonts w:eastAsia="Times New Roman" w:cs="Times New Roman"/>
                <w:color w:val="000000"/>
              </w:rPr>
            </w:pPr>
            <w:r w:rsidRPr="006E0D68">
              <w:rPr>
                <w:rFonts w:eastAsia="Times New Roman" w:cs="Times New Roman"/>
                <w:color w:val="000000"/>
                <w:sz w:val="22"/>
              </w:rPr>
              <w:t>Solicitant:</w:t>
            </w:r>
          </w:p>
        </w:tc>
      </w:tr>
      <w:tr w:rsidR="00917764" w:rsidRPr="006E0D68" w:rsidTr="00917764">
        <w:trPr>
          <w:trHeight w:val="288"/>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917764" w:rsidRPr="006E0D68" w:rsidRDefault="00917764" w:rsidP="00917764">
            <w:pPr>
              <w:jc w:val="center"/>
              <w:rPr>
                <w:rFonts w:eastAsia="Times New Roman" w:cs="Times New Roman"/>
                <w:color w:val="000000"/>
              </w:rPr>
            </w:pPr>
            <w:r w:rsidRPr="006E0D68">
              <w:rPr>
                <w:rFonts w:eastAsia="Times New Roman" w:cs="Times New Roman"/>
                <w:color w:val="000000"/>
                <w:sz w:val="22"/>
              </w:rPr>
              <w:t>C.</w:t>
            </w:r>
          </w:p>
        </w:tc>
        <w:tc>
          <w:tcPr>
            <w:tcW w:w="4402" w:type="pct"/>
            <w:tcBorders>
              <w:top w:val="nil"/>
              <w:left w:val="nil"/>
              <w:bottom w:val="single" w:sz="4" w:space="0" w:color="auto"/>
              <w:right w:val="single" w:sz="4" w:space="0" w:color="auto"/>
            </w:tcBorders>
            <w:shd w:val="clear" w:color="auto" w:fill="auto"/>
            <w:noWrap/>
            <w:vAlign w:val="bottom"/>
            <w:hideMark/>
          </w:tcPr>
          <w:p w:rsidR="00917764" w:rsidRPr="006E0D68" w:rsidRDefault="00917764" w:rsidP="00917764">
            <w:pPr>
              <w:rPr>
                <w:rFonts w:eastAsia="Times New Roman" w:cs="Times New Roman"/>
                <w:color w:val="000000"/>
              </w:rPr>
            </w:pPr>
            <w:r w:rsidRPr="006E0D68">
              <w:rPr>
                <w:rFonts w:eastAsia="Times New Roman" w:cs="Times New Roman"/>
                <w:color w:val="000000"/>
                <w:sz w:val="22"/>
              </w:rPr>
              <w:t>Titlu proiect:</w:t>
            </w:r>
          </w:p>
        </w:tc>
      </w:tr>
    </w:tbl>
    <w:p w:rsidR="00727492" w:rsidRPr="006E0D68" w:rsidRDefault="00727492" w:rsidP="00D56167">
      <w:pPr>
        <w:jc w:val="right"/>
        <w:rPr>
          <w:rFonts w:cs="Times New Roman"/>
        </w:rPr>
      </w:pPr>
    </w:p>
    <w:p w:rsidR="00C11A62" w:rsidRPr="006E0D68" w:rsidRDefault="00C11A62" w:rsidP="00727492">
      <w:pPr>
        <w:rPr>
          <w:rFonts w:cs="Times New Roman"/>
        </w:rPr>
      </w:pPr>
    </w:p>
    <w:tbl>
      <w:tblPr>
        <w:tblW w:w="5000" w:type="pct"/>
        <w:tblLook w:val="04A0"/>
      </w:tblPr>
      <w:tblGrid>
        <w:gridCol w:w="1001"/>
        <w:gridCol w:w="6149"/>
        <w:gridCol w:w="578"/>
        <w:gridCol w:w="601"/>
        <w:gridCol w:w="5845"/>
      </w:tblGrid>
      <w:tr w:rsidR="006E0D68" w:rsidRPr="006E0D68" w:rsidTr="006E0D68">
        <w:trPr>
          <w:trHeight w:val="288"/>
          <w:tblHeader/>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Nr.crt.</w:t>
            </w:r>
          </w:p>
        </w:tc>
        <w:tc>
          <w:tcPr>
            <w:tcW w:w="21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Criteriul</w:t>
            </w:r>
          </w:p>
        </w:tc>
        <w:tc>
          <w:tcPr>
            <w:tcW w:w="2478" w:type="pct"/>
            <w:gridSpan w:val="3"/>
            <w:tcBorders>
              <w:top w:val="single" w:sz="4" w:space="0" w:color="auto"/>
              <w:left w:val="nil"/>
              <w:bottom w:val="single" w:sz="4" w:space="0" w:color="auto"/>
              <w:right w:val="single" w:sz="4" w:space="0" w:color="auto"/>
            </w:tcBorders>
            <w:shd w:val="clear" w:color="auto" w:fill="auto"/>
            <w:noWrap/>
            <w:vAlign w:val="bottom"/>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Aplicant</w:t>
            </w:r>
          </w:p>
        </w:tc>
      </w:tr>
      <w:tr w:rsidR="006E0D68" w:rsidRPr="006E0D68" w:rsidTr="006E0D68">
        <w:trPr>
          <w:trHeight w:val="288"/>
          <w:tblHeader/>
        </w:trPr>
        <w:tc>
          <w:tcPr>
            <w:tcW w:w="353" w:type="pct"/>
            <w:vMerge/>
            <w:tcBorders>
              <w:top w:val="single" w:sz="4" w:space="0" w:color="auto"/>
              <w:left w:val="single" w:sz="4" w:space="0" w:color="auto"/>
              <w:bottom w:val="single" w:sz="4" w:space="0" w:color="auto"/>
              <w:right w:val="single" w:sz="4" w:space="0" w:color="auto"/>
            </w:tcBorders>
            <w:vAlign w:val="center"/>
            <w:hideMark/>
          </w:tcPr>
          <w:p w:rsidR="006E0D68" w:rsidRPr="006E0D68" w:rsidRDefault="006E0D68" w:rsidP="006E0D68">
            <w:pPr>
              <w:jc w:val="left"/>
              <w:rPr>
                <w:rFonts w:eastAsia="Times New Roman" w:cs="Times New Roman"/>
                <w:color w:val="000000"/>
              </w:rPr>
            </w:pPr>
          </w:p>
        </w:tc>
        <w:tc>
          <w:tcPr>
            <w:tcW w:w="2169" w:type="pct"/>
            <w:vMerge/>
            <w:tcBorders>
              <w:top w:val="single" w:sz="4" w:space="0" w:color="auto"/>
              <w:left w:val="single" w:sz="4" w:space="0" w:color="auto"/>
              <w:bottom w:val="single" w:sz="4" w:space="0" w:color="auto"/>
              <w:right w:val="single" w:sz="4" w:space="0" w:color="auto"/>
            </w:tcBorders>
            <w:vAlign w:val="center"/>
            <w:hideMark/>
          </w:tcPr>
          <w:p w:rsidR="006E0D68" w:rsidRPr="006E0D68" w:rsidRDefault="006E0D68" w:rsidP="006E0D68">
            <w:pPr>
              <w:jc w:val="left"/>
              <w:rPr>
                <w:rFonts w:eastAsia="Times New Roman" w:cs="Times New Roman"/>
                <w:color w:val="000000"/>
              </w:rPr>
            </w:pPr>
          </w:p>
        </w:tc>
        <w:tc>
          <w:tcPr>
            <w:tcW w:w="204" w:type="pct"/>
            <w:tcBorders>
              <w:top w:val="nil"/>
              <w:left w:val="nil"/>
              <w:bottom w:val="single" w:sz="4" w:space="0" w:color="auto"/>
              <w:right w:val="single" w:sz="4" w:space="0" w:color="auto"/>
            </w:tcBorders>
            <w:shd w:val="clear" w:color="auto" w:fill="auto"/>
            <w:noWrap/>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Da</w:t>
            </w:r>
          </w:p>
        </w:tc>
        <w:tc>
          <w:tcPr>
            <w:tcW w:w="212" w:type="pct"/>
            <w:tcBorders>
              <w:top w:val="nil"/>
              <w:left w:val="nil"/>
              <w:bottom w:val="single" w:sz="4" w:space="0" w:color="auto"/>
              <w:right w:val="single" w:sz="4" w:space="0" w:color="auto"/>
            </w:tcBorders>
            <w:shd w:val="clear" w:color="auto" w:fill="auto"/>
            <w:noWrap/>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Nu</w:t>
            </w:r>
          </w:p>
        </w:tc>
        <w:tc>
          <w:tcPr>
            <w:tcW w:w="2062" w:type="pct"/>
            <w:tcBorders>
              <w:top w:val="nil"/>
              <w:left w:val="nil"/>
              <w:bottom w:val="single" w:sz="4" w:space="0" w:color="auto"/>
              <w:right w:val="single" w:sz="4" w:space="0" w:color="auto"/>
            </w:tcBorders>
            <w:shd w:val="clear" w:color="auto" w:fill="auto"/>
            <w:noWrap/>
            <w:vAlign w:val="bottom"/>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Comentarii Aplicant</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Dosarul a fost depus în termenul specificat în metodologia de selecție a planurilor de afaceri</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Dosarul conține Formular de înscriere în concursul de planuri de afaceri, în formatul impus. Toate rubricile documentului au fost completate.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3</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Dosarul conține Plan de afaceri, în formatul impus. Toate rubricile documentului au fost completate.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4</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xml:space="preserve">Dosarul conține Copie după cartea de identitate a solicitantului. </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5</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xml:space="preserve">Dosarul conține adeverința de student (doar pentru persoanele care nu sunt înscrise în grupul țintă al proiectului). </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6</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xml:space="preserve">Dosarul conține Declarație de eligibilitate, în formatul impus. </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lastRenderedPageBreak/>
              <w:t>7</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xml:space="preserve">Dosarul conține Declarație de angajament, în formatul impus. </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8</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xml:space="preserve">Dosarul conține Acord de utilizarea a datelor cu caracter personal, în formatul impus. </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9</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xml:space="preserve">Dosarul conține Grilă de autoevaluare a conformității administrative și a eligibilității, în formatul impus. </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10</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are vârsta de 18 ani împlinită la data semnării planului de afaceri depus.</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11</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are reședința sau domiciliul în România</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288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12</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se încadrează în cel puțin una dintre categoriile eligibile:</w:t>
            </w:r>
            <w:r w:rsidRPr="006E0D68">
              <w:rPr>
                <w:rFonts w:eastAsia="Times New Roman" w:cs="Times New Roman"/>
                <w:color w:val="000000"/>
                <w:sz w:val="22"/>
              </w:rPr>
              <w:br/>
              <w:t>a) Studenți (ISCED 5-7) înmatriculați cel puțin în anul II de studii de licență.</w:t>
            </w:r>
            <w:r w:rsidRPr="006E0D68">
              <w:rPr>
                <w:rFonts w:eastAsia="Times New Roman" w:cs="Times New Roman"/>
                <w:color w:val="000000"/>
                <w:sz w:val="22"/>
              </w:rPr>
              <w:br/>
              <w:t>b) Doctoranzi în ciclul de studii universitare de doctorat ( studenti doctoranzi)</w:t>
            </w:r>
            <w:r w:rsidRPr="006E0D68">
              <w:rPr>
                <w:rFonts w:eastAsia="Times New Roman" w:cs="Times New Roman"/>
                <w:color w:val="000000"/>
                <w:sz w:val="22"/>
              </w:rPr>
              <w:br/>
              <w:t>c) Cursanți (ISCED 4, nivel de calificare 5, înmatriculați în colegiile organizate la nivelul instituțiilor de învățământ superior) înmatriculați la data intrării în operațiune cel puțin în anul II de studii.</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44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lastRenderedPageBreak/>
              <w:t>13</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Analiza bazei de date cu dosarele depuse confirmă că aplicantul nu este titularul unui plan de afaceri depus anterior și aflat încă în concursul de planuri de afaceri din proiectul “Viitorul tău în antreprenoriat – soluție pentru o carieră de succes”.</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152"/>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14</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semnează planul de afaceri, asumându-și calitatea de viitor reprezentant legal al întreprinderii beneficiare pentru întreaga perioadă a contractului de subvenție.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15</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își asumă deținerea a cel puțin 51% din capitalul social al întreprinderii beneficiare pentru întreaga perioadă a contractului de subvenție.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16</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035748" w:rsidP="006E0D68">
            <w:pPr>
              <w:rPr>
                <w:rFonts w:eastAsia="Times New Roman" w:cs="Times New Roman"/>
                <w:color w:val="000000"/>
              </w:rPr>
            </w:pPr>
            <w:r w:rsidRPr="00035748">
              <w:rPr>
                <w:rFonts w:eastAsia="Times New Roman" w:cs="Times New Roman"/>
                <w:color w:val="000000"/>
                <w:sz w:val="22"/>
              </w:rPr>
              <w:t>Aplicantul se obligă ca la data semnării contractului de subvenție să nu dețină mai mult de 49% din capitalul social al unei alte întreprinderi și să nu fie constituit ca persoană fizică autorizată, întreprindere individuală sau întreprindere familială.</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44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17</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se obligă să nu dețină calitatea de asociat, administrator, reprezentant legal sau angajat în cadrul altor întreprinderi înființate prin programul Innotech Student pentru întreaga perioadă a contractului de subvenție.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152"/>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lastRenderedPageBreak/>
              <w:t>18</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declară pe proprie răspundere că nu a fost supus unei condamnări de tip res judicata în ultimii 3 ani, de către nicio instanță de judecată, din motive profesionale sau etic-profesionale.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44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19</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declară pe proprie răspundere că nu au fost niciodată condamnat de tip res judicata pentru fraudă, corupție, implicare în organizații criminale sau în alte activități ilegale, în detrimentul intereselor financiare ale Comunității Europene.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20</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declară pe proprie răspundere că nu prezintă înscrisuri în cazierul fiscal.</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152"/>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21</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se obligă să asigure din surse proprii finanțarea cheltuielilor eligibile neacoperite de ajutorul de minimis și a cheltuielilor neeligibile (dacă este cazul).</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152"/>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22</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declară că nu se află într-o situație de conflict de interese (angajat sau rudă până la gradul II a unor angajați ai Universității de Vest din Timișoara)</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23</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Planul de afaceri vizeză începerea unei afaceri în Regiunea Vest</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lastRenderedPageBreak/>
              <w:t>24</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Afacerea va fi derulată prin intermediul unei întreprinderi constituite legal în România, cu forma de ”societate cu răspundere limitată”.</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25</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Întreprinderea va fi înființată prin proiectul ”Viitorul tău în antreprenoriat – soluție pentru o carieră de succes”, în perioada mai - iunie 2022</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26</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Planul de afaceri vizeză exclusiv domenii de activitate eligibile.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44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27</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Planul de afaceri este original, neprezentând un grad foarte mare de asemănare în ceea ce privește descrierea segmentului de piață, planul de management și marketing și bugetul detaliat cu alte planuri de afaceri depuse anterior.</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28</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Planul de afaceri vizează crearea a cel puțin 3 locuri de muncă în baza unor contracte pe durată nedeterminată, cu norme de timp de minim 4 ore / zi.</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44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29</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își asumă obligația ca cele 3 locuri de muncă nou-create să fie ocupate în termen de cel mult 6 luni de la  semnarea contractului de subvenție și să fie menținute ocupate cel puțin până la data de 30.06.2024.</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152"/>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lastRenderedPageBreak/>
              <w:t>30</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035748" w:rsidP="006E0D68">
            <w:pPr>
              <w:rPr>
                <w:rFonts w:eastAsia="Times New Roman" w:cs="Times New Roman"/>
                <w:color w:val="000000"/>
              </w:rPr>
            </w:pPr>
            <w:r w:rsidRPr="00035748">
              <w:rPr>
                <w:rFonts w:eastAsia="Times New Roman" w:cs="Times New Roman"/>
                <w:color w:val="000000"/>
                <w:sz w:val="22"/>
              </w:rPr>
              <w:t>Cel puțin unul dintre cele 3 locuri de muncă obligatorii este prevăzut a fi ocupat de un absolvent al programului de formare organizat în cadrul proiectului „Viitorul tău în antreprenoriat – soluție pentru o carieră de succes”.</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31</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Planul de afaceri prevede o structură a capitalului social al întreprinderii nou-înființate care include doar asociați persoane fizice.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201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32</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își asumă obligația de a efectua prin proiectul „Viitorul tău în antreprenoriat – soluție pentru o carieră de succes” un stagiu de practică organizat în cadrul unei întreprinderi existente, funcționale, a cărei activitate economică face parte din aceeași grupă CAEN cu cea aferentă planului de afaceri selectat pentru finanțare.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152"/>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33</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își asumă obligația de a participa prin proiectul „Viitorul tău în antreprenoriat – soluție pentru o carieră de succes” la sesiuni personalizate de consiliere/consultanță/ mentorat.</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152"/>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34</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își asumă obligația de a parcurge prin proiectul „Viitorul tău în antreprenoriat – soluție pentru o carieră de succes” programul de întreprinderi simulate.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86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lastRenderedPageBreak/>
              <w:t>35</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își asumă responsabilitatea pregătirii şi implementării planului de afaceri şi nu acţionează ca intermediar pentru proiectul propus spre finanțare.</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576"/>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36</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Valoarea ajutorului de minimis solicitat se încadrează în plafonul de 273.763 lei.</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152"/>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37</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se obligă la prezentarea documentelor necesare și la semnarea contractului de subvenție până în data de 30.06.2022, în cazul selectării planului de afaceri pentru finanțare .</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1728"/>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38</w:t>
            </w:r>
          </w:p>
        </w:tc>
        <w:tc>
          <w:tcPr>
            <w:tcW w:w="2169"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Aplicantul își asumă obligația de menținere a destinației bunurilor achiziționate prin ajutor de minimis pe o durată de minimum 3 ani de la data de finalizare a proiectului ”Viitorul tău în antreprenoriat – soluție pentru o carieră de succes” (până în data de 31.12.2026).</w:t>
            </w:r>
          </w:p>
        </w:tc>
        <w:tc>
          <w:tcPr>
            <w:tcW w:w="204"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1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 </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rPr>
                <w:rFonts w:eastAsia="Times New Roman" w:cs="Times New Roman"/>
                <w:color w:val="000000"/>
              </w:rPr>
            </w:pPr>
            <w:r w:rsidRPr="006E0D68">
              <w:rPr>
                <w:rFonts w:eastAsia="Times New Roman" w:cs="Times New Roman"/>
                <w:color w:val="000000"/>
                <w:sz w:val="22"/>
              </w:rPr>
              <w:t> </w:t>
            </w:r>
          </w:p>
        </w:tc>
      </w:tr>
      <w:tr w:rsidR="006E0D68" w:rsidRPr="006E0D68" w:rsidTr="006E0D68">
        <w:trPr>
          <w:trHeight w:val="420"/>
        </w:trPr>
        <w:tc>
          <w:tcPr>
            <w:tcW w:w="293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D68" w:rsidRPr="006E0D68" w:rsidRDefault="006E0D68" w:rsidP="006E0D68">
            <w:pPr>
              <w:jc w:val="center"/>
              <w:rPr>
                <w:rFonts w:eastAsia="Times New Roman" w:cs="Times New Roman"/>
                <w:color w:val="000000"/>
              </w:rPr>
            </w:pPr>
            <w:r w:rsidRPr="006E0D68">
              <w:rPr>
                <w:rFonts w:eastAsia="Times New Roman" w:cs="Times New Roman"/>
                <w:color w:val="000000"/>
                <w:sz w:val="22"/>
              </w:rPr>
              <w:t>Aplicant</w:t>
            </w: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left"/>
              <w:rPr>
                <w:rFonts w:eastAsia="Times New Roman" w:cs="Times New Roman"/>
                <w:color w:val="000000"/>
              </w:rPr>
            </w:pPr>
            <w:r w:rsidRPr="006E0D68">
              <w:rPr>
                <w:rFonts w:eastAsia="Times New Roman" w:cs="Times New Roman"/>
                <w:color w:val="000000"/>
                <w:sz w:val="22"/>
              </w:rPr>
              <w:t>Nume:</w:t>
            </w:r>
          </w:p>
        </w:tc>
      </w:tr>
      <w:tr w:rsidR="006E0D68" w:rsidRPr="006E0D68" w:rsidTr="006E0D68">
        <w:trPr>
          <w:trHeight w:val="420"/>
        </w:trPr>
        <w:tc>
          <w:tcPr>
            <w:tcW w:w="2938" w:type="pct"/>
            <w:gridSpan w:val="4"/>
            <w:vMerge/>
            <w:tcBorders>
              <w:top w:val="single" w:sz="4" w:space="0" w:color="auto"/>
              <w:left w:val="single" w:sz="4" w:space="0" w:color="auto"/>
              <w:bottom w:val="single" w:sz="4" w:space="0" w:color="auto"/>
              <w:right w:val="single" w:sz="4" w:space="0" w:color="auto"/>
            </w:tcBorders>
            <w:vAlign w:val="center"/>
            <w:hideMark/>
          </w:tcPr>
          <w:p w:rsidR="006E0D68" w:rsidRPr="006E0D68" w:rsidRDefault="006E0D68" w:rsidP="006E0D68">
            <w:pPr>
              <w:jc w:val="left"/>
              <w:rPr>
                <w:rFonts w:eastAsia="Times New Roman" w:cs="Times New Roman"/>
                <w:color w:val="000000"/>
              </w:rPr>
            </w:pP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left"/>
              <w:rPr>
                <w:rFonts w:eastAsia="Times New Roman" w:cs="Times New Roman"/>
                <w:color w:val="000000"/>
              </w:rPr>
            </w:pPr>
            <w:r w:rsidRPr="006E0D68">
              <w:rPr>
                <w:rFonts w:eastAsia="Times New Roman" w:cs="Times New Roman"/>
                <w:color w:val="000000"/>
                <w:sz w:val="22"/>
              </w:rPr>
              <w:t>Semnătură:</w:t>
            </w:r>
          </w:p>
        </w:tc>
      </w:tr>
      <w:tr w:rsidR="006E0D68" w:rsidRPr="006E0D68" w:rsidTr="006E0D68">
        <w:trPr>
          <w:trHeight w:val="420"/>
        </w:trPr>
        <w:tc>
          <w:tcPr>
            <w:tcW w:w="2938" w:type="pct"/>
            <w:gridSpan w:val="4"/>
            <w:vMerge/>
            <w:tcBorders>
              <w:top w:val="single" w:sz="4" w:space="0" w:color="auto"/>
              <w:left w:val="single" w:sz="4" w:space="0" w:color="auto"/>
              <w:bottom w:val="single" w:sz="4" w:space="0" w:color="auto"/>
              <w:right w:val="single" w:sz="4" w:space="0" w:color="auto"/>
            </w:tcBorders>
            <w:vAlign w:val="center"/>
            <w:hideMark/>
          </w:tcPr>
          <w:p w:rsidR="006E0D68" w:rsidRPr="006E0D68" w:rsidRDefault="006E0D68" w:rsidP="006E0D68">
            <w:pPr>
              <w:jc w:val="left"/>
              <w:rPr>
                <w:rFonts w:eastAsia="Times New Roman" w:cs="Times New Roman"/>
                <w:color w:val="000000"/>
              </w:rPr>
            </w:pPr>
          </w:p>
        </w:tc>
        <w:tc>
          <w:tcPr>
            <w:tcW w:w="2062" w:type="pct"/>
            <w:tcBorders>
              <w:top w:val="nil"/>
              <w:left w:val="nil"/>
              <w:bottom w:val="single" w:sz="4" w:space="0" w:color="auto"/>
              <w:right w:val="single" w:sz="4" w:space="0" w:color="auto"/>
            </w:tcBorders>
            <w:shd w:val="clear" w:color="auto" w:fill="auto"/>
            <w:vAlign w:val="center"/>
            <w:hideMark/>
          </w:tcPr>
          <w:p w:rsidR="006E0D68" w:rsidRPr="006E0D68" w:rsidRDefault="006E0D68" w:rsidP="006E0D68">
            <w:pPr>
              <w:jc w:val="left"/>
              <w:rPr>
                <w:rFonts w:eastAsia="Times New Roman" w:cs="Times New Roman"/>
                <w:color w:val="000000"/>
              </w:rPr>
            </w:pPr>
            <w:r w:rsidRPr="006E0D68">
              <w:rPr>
                <w:rFonts w:eastAsia="Times New Roman" w:cs="Times New Roman"/>
                <w:color w:val="000000"/>
                <w:sz w:val="22"/>
              </w:rPr>
              <w:t>Data:</w:t>
            </w:r>
          </w:p>
        </w:tc>
      </w:tr>
    </w:tbl>
    <w:p w:rsidR="0022450B" w:rsidRPr="006E0D68" w:rsidRDefault="0022450B" w:rsidP="0022450B">
      <w:pPr>
        <w:autoSpaceDE w:val="0"/>
        <w:autoSpaceDN w:val="0"/>
        <w:adjustRightInd w:val="0"/>
        <w:ind w:right="-52"/>
        <w:rPr>
          <w:rFonts w:cs="Times New Roman"/>
          <w:szCs w:val="24"/>
        </w:rPr>
      </w:pPr>
    </w:p>
    <w:p w:rsidR="0022450B" w:rsidRPr="006E0D68" w:rsidRDefault="0022450B" w:rsidP="0022450B">
      <w:pPr>
        <w:pStyle w:val="ListParagraph"/>
        <w:rPr>
          <w:rFonts w:cs="Times New Roman"/>
        </w:rPr>
      </w:pPr>
    </w:p>
    <w:sectPr w:rsidR="0022450B" w:rsidRPr="006E0D68" w:rsidSect="00917764">
      <w:headerReference w:type="default" r:id="rId7"/>
      <w:footerReference w:type="default" r:id="rId8"/>
      <w:pgSz w:w="16838" w:h="11906" w:orient="landscape" w:code="9"/>
      <w:pgMar w:top="1440"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73" w:rsidRDefault="00696673" w:rsidP="00D56167">
      <w:r>
        <w:separator/>
      </w:r>
    </w:p>
  </w:endnote>
  <w:endnote w:type="continuationSeparator" w:id="1">
    <w:p w:rsidR="00696673" w:rsidRDefault="00696673" w:rsidP="00D56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346"/>
      <w:docPartObj>
        <w:docPartGallery w:val="Page Numbers (Bottom of Page)"/>
        <w:docPartUnique/>
      </w:docPartObj>
    </w:sdtPr>
    <w:sdtContent>
      <w:p w:rsidR="00F20F87" w:rsidRDefault="00F20F87">
        <w:pPr>
          <w:pStyle w:val="Footer"/>
          <w:jc w:val="right"/>
        </w:pPr>
      </w:p>
      <w:p w:rsidR="007D7BCA" w:rsidRPr="00A639FD" w:rsidRDefault="007D7BCA" w:rsidP="007D7BCA">
        <w:pPr>
          <w:spacing w:after="218" w:line="259" w:lineRule="auto"/>
          <w:ind w:right="62"/>
          <w:jc w:val="center"/>
          <w:rPr>
            <w:i/>
          </w:rPr>
        </w:pPr>
        <w:r w:rsidRPr="00A639FD">
          <w:rPr>
            <w:i/>
            <w:noProof/>
          </w:rPr>
          <w:drawing>
            <wp:anchor distT="0" distB="0" distL="114300" distR="114300" simplePos="0" relativeHeight="251659264" behindDoc="0" locked="0" layoutInCell="1" allowOverlap="1">
              <wp:simplePos x="0" y="0"/>
              <wp:positionH relativeFrom="column">
                <wp:posOffset>3359727</wp:posOffset>
              </wp:positionH>
              <wp:positionV relativeFrom="paragraph">
                <wp:posOffset>229235</wp:posOffset>
              </wp:positionV>
              <wp:extent cx="1974273" cy="678873"/>
              <wp:effectExtent l="0" t="0" r="0" b="0"/>
              <wp:wrapNone/>
              <wp:docPr id="141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4273" cy="678873"/>
                      </a:xfrm>
                      <a:prstGeom prst="rect">
                        <a:avLst/>
                      </a:prstGeom>
                      <a:noFill/>
                      <a:ln>
                        <a:noFill/>
                      </a:ln>
                    </pic:spPr>
                  </pic:pic>
                </a:graphicData>
              </a:graphic>
            </wp:anchor>
          </w:drawing>
        </w:r>
        <w:r w:rsidRPr="00A639FD">
          <w:rPr>
            <w:rFonts w:ascii="Calibri" w:eastAsia="Calibri" w:hAnsi="Calibri" w:cs="Calibri"/>
            <w:i/>
            <w:sz w:val="22"/>
          </w:rPr>
          <w:t xml:space="preserve">Proiect co-finanţat din ProgramulOperaţional Capital Uman 2014-2020 </w:t>
        </w:r>
      </w:p>
      <w:p w:rsidR="007D7BCA" w:rsidRDefault="007D7BCA" w:rsidP="007D7BCA">
        <w:pPr>
          <w:spacing w:line="259" w:lineRule="auto"/>
          <w:ind w:left="2"/>
          <w:jc w:val="left"/>
        </w:pPr>
      </w:p>
      <w:p w:rsidR="00F20F87" w:rsidRDefault="005E627C" w:rsidP="00CB23F4">
        <w:pPr>
          <w:pStyle w:val="Footer"/>
          <w:jc w:val="right"/>
        </w:pPr>
        <w:fldSimple w:instr=" PAGE   \* MERGEFORMAT ">
          <w:r w:rsidR="00035748">
            <w:rPr>
              <w:noProof/>
            </w:rPr>
            <w:t>7</w:t>
          </w:r>
        </w:fldSimple>
      </w:p>
    </w:sdtContent>
  </w:sdt>
  <w:p w:rsidR="00D56167" w:rsidRDefault="00D56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73" w:rsidRDefault="00696673" w:rsidP="00D56167">
      <w:r>
        <w:separator/>
      </w:r>
    </w:p>
  </w:footnote>
  <w:footnote w:type="continuationSeparator" w:id="1">
    <w:p w:rsidR="00696673" w:rsidRDefault="00696673" w:rsidP="00D5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67" w:rsidRDefault="00D56167" w:rsidP="00D56167">
    <w:pPr>
      <w:pStyle w:val="Header"/>
      <w:tabs>
        <w:tab w:val="left" w:pos="4788"/>
      </w:tabs>
      <w:jc w:val="center"/>
    </w:pPr>
    <w:r>
      <w:rPr>
        <w:noProof/>
      </w:rPr>
      <w:drawing>
        <wp:inline distT="0" distB="0" distL="0" distR="0">
          <wp:extent cx="5165725"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65725" cy="1015365"/>
                  </a:xfrm>
                  <a:prstGeom prst="rect">
                    <a:avLst/>
                  </a:prstGeom>
                  <a:noFill/>
                </pic:spPr>
              </pic:pic>
            </a:graphicData>
          </a:graphic>
        </wp:inline>
      </w:drawing>
    </w:r>
  </w:p>
  <w:p w:rsidR="00D56167" w:rsidRDefault="00D56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50D20"/>
    <w:multiLevelType w:val="hybridMultilevel"/>
    <w:tmpl w:val="665E836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89B5529"/>
    <w:multiLevelType w:val="hybridMultilevel"/>
    <w:tmpl w:val="ABCE8F7C"/>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D56167"/>
    <w:rsid w:val="000015C5"/>
    <w:rsid w:val="00035748"/>
    <w:rsid w:val="000F7FF4"/>
    <w:rsid w:val="00146016"/>
    <w:rsid w:val="001A7D65"/>
    <w:rsid w:val="0022450B"/>
    <w:rsid w:val="00270631"/>
    <w:rsid w:val="00286E60"/>
    <w:rsid w:val="002C13EF"/>
    <w:rsid w:val="002C4C66"/>
    <w:rsid w:val="002F69F6"/>
    <w:rsid w:val="00312CFD"/>
    <w:rsid w:val="00463FE4"/>
    <w:rsid w:val="00474700"/>
    <w:rsid w:val="0048449E"/>
    <w:rsid w:val="004D0AB6"/>
    <w:rsid w:val="005E627C"/>
    <w:rsid w:val="0062108E"/>
    <w:rsid w:val="00650320"/>
    <w:rsid w:val="00672CAB"/>
    <w:rsid w:val="00696673"/>
    <w:rsid w:val="00697773"/>
    <w:rsid w:val="006E0D68"/>
    <w:rsid w:val="00727492"/>
    <w:rsid w:val="00772D5D"/>
    <w:rsid w:val="0078140F"/>
    <w:rsid w:val="00782013"/>
    <w:rsid w:val="007D7BCA"/>
    <w:rsid w:val="008314DF"/>
    <w:rsid w:val="00896448"/>
    <w:rsid w:val="00917764"/>
    <w:rsid w:val="00917D4F"/>
    <w:rsid w:val="00932D6A"/>
    <w:rsid w:val="00933A25"/>
    <w:rsid w:val="009C4721"/>
    <w:rsid w:val="009F251C"/>
    <w:rsid w:val="009F7720"/>
    <w:rsid w:val="00A82B62"/>
    <w:rsid w:val="00C11A62"/>
    <w:rsid w:val="00C5556D"/>
    <w:rsid w:val="00C92F03"/>
    <w:rsid w:val="00CB23F4"/>
    <w:rsid w:val="00CE3C8D"/>
    <w:rsid w:val="00D56167"/>
    <w:rsid w:val="00DE5541"/>
    <w:rsid w:val="00F20F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6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167"/>
    <w:pPr>
      <w:tabs>
        <w:tab w:val="center" w:pos="4513"/>
        <w:tab w:val="right" w:pos="9026"/>
      </w:tabs>
    </w:pPr>
  </w:style>
  <w:style w:type="character" w:customStyle="1" w:styleId="HeaderChar">
    <w:name w:val="Header Char"/>
    <w:basedOn w:val="DefaultParagraphFont"/>
    <w:link w:val="Header"/>
    <w:uiPriority w:val="99"/>
    <w:semiHidden/>
    <w:rsid w:val="00D56167"/>
  </w:style>
  <w:style w:type="paragraph" w:styleId="Footer">
    <w:name w:val="footer"/>
    <w:basedOn w:val="Normal"/>
    <w:link w:val="FooterChar"/>
    <w:uiPriority w:val="99"/>
    <w:unhideWhenUsed/>
    <w:rsid w:val="00D56167"/>
    <w:pPr>
      <w:tabs>
        <w:tab w:val="center" w:pos="4513"/>
        <w:tab w:val="right" w:pos="9026"/>
      </w:tabs>
    </w:pPr>
  </w:style>
  <w:style w:type="character" w:customStyle="1" w:styleId="FooterChar">
    <w:name w:val="Footer Char"/>
    <w:basedOn w:val="DefaultParagraphFont"/>
    <w:link w:val="Footer"/>
    <w:uiPriority w:val="99"/>
    <w:rsid w:val="00D56167"/>
  </w:style>
  <w:style w:type="paragraph" w:styleId="BalloonText">
    <w:name w:val="Balloon Text"/>
    <w:basedOn w:val="Normal"/>
    <w:link w:val="BalloonTextChar"/>
    <w:uiPriority w:val="99"/>
    <w:semiHidden/>
    <w:unhideWhenUsed/>
    <w:rsid w:val="00D56167"/>
    <w:rPr>
      <w:rFonts w:ascii="Tahoma" w:hAnsi="Tahoma" w:cs="Tahoma"/>
      <w:sz w:val="16"/>
      <w:szCs w:val="16"/>
    </w:rPr>
  </w:style>
  <w:style w:type="character" w:customStyle="1" w:styleId="BalloonTextChar">
    <w:name w:val="Balloon Text Char"/>
    <w:basedOn w:val="DefaultParagraphFont"/>
    <w:link w:val="BalloonText"/>
    <w:uiPriority w:val="99"/>
    <w:semiHidden/>
    <w:rsid w:val="00D56167"/>
    <w:rPr>
      <w:rFonts w:ascii="Tahoma" w:hAnsi="Tahoma" w:cs="Tahoma"/>
      <w:sz w:val="16"/>
      <w:szCs w:val="16"/>
    </w:rPr>
  </w:style>
  <w:style w:type="paragraph" w:styleId="ListParagraph">
    <w:name w:val="List Paragraph"/>
    <w:basedOn w:val="Normal"/>
    <w:uiPriority w:val="34"/>
    <w:qFormat/>
    <w:rsid w:val="00C11A62"/>
    <w:pPr>
      <w:ind w:left="720"/>
      <w:contextualSpacing/>
    </w:pPr>
  </w:style>
</w:styles>
</file>

<file path=word/webSettings.xml><?xml version="1.0" encoding="utf-8"?>
<w:webSettings xmlns:r="http://schemas.openxmlformats.org/officeDocument/2006/relationships" xmlns:w="http://schemas.openxmlformats.org/wordprocessingml/2006/main">
  <w:divs>
    <w:div w:id="75369870">
      <w:bodyDiv w:val="1"/>
      <w:marLeft w:val="0"/>
      <w:marRight w:val="0"/>
      <w:marTop w:val="0"/>
      <w:marBottom w:val="0"/>
      <w:divBdr>
        <w:top w:val="none" w:sz="0" w:space="0" w:color="auto"/>
        <w:left w:val="none" w:sz="0" w:space="0" w:color="auto"/>
        <w:bottom w:val="none" w:sz="0" w:space="0" w:color="auto"/>
        <w:right w:val="none" w:sz="0" w:space="0" w:color="auto"/>
      </w:divBdr>
    </w:div>
    <w:div w:id="127095966">
      <w:bodyDiv w:val="1"/>
      <w:marLeft w:val="0"/>
      <w:marRight w:val="0"/>
      <w:marTop w:val="0"/>
      <w:marBottom w:val="0"/>
      <w:divBdr>
        <w:top w:val="none" w:sz="0" w:space="0" w:color="auto"/>
        <w:left w:val="none" w:sz="0" w:space="0" w:color="auto"/>
        <w:bottom w:val="none" w:sz="0" w:space="0" w:color="auto"/>
        <w:right w:val="none" w:sz="0" w:space="0" w:color="auto"/>
      </w:divBdr>
    </w:div>
    <w:div w:id="593053797">
      <w:bodyDiv w:val="1"/>
      <w:marLeft w:val="0"/>
      <w:marRight w:val="0"/>
      <w:marTop w:val="0"/>
      <w:marBottom w:val="0"/>
      <w:divBdr>
        <w:top w:val="none" w:sz="0" w:space="0" w:color="auto"/>
        <w:left w:val="none" w:sz="0" w:space="0" w:color="auto"/>
        <w:bottom w:val="none" w:sz="0" w:space="0" w:color="auto"/>
        <w:right w:val="none" w:sz="0" w:space="0" w:color="auto"/>
      </w:divBdr>
    </w:div>
    <w:div w:id="616645514">
      <w:bodyDiv w:val="1"/>
      <w:marLeft w:val="0"/>
      <w:marRight w:val="0"/>
      <w:marTop w:val="0"/>
      <w:marBottom w:val="0"/>
      <w:divBdr>
        <w:top w:val="none" w:sz="0" w:space="0" w:color="auto"/>
        <w:left w:val="none" w:sz="0" w:space="0" w:color="auto"/>
        <w:bottom w:val="none" w:sz="0" w:space="0" w:color="auto"/>
        <w:right w:val="none" w:sz="0" w:space="0" w:color="auto"/>
      </w:divBdr>
    </w:div>
    <w:div w:id="627123649">
      <w:bodyDiv w:val="1"/>
      <w:marLeft w:val="0"/>
      <w:marRight w:val="0"/>
      <w:marTop w:val="0"/>
      <w:marBottom w:val="0"/>
      <w:divBdr>
        <w:top w:val="none" w:sz="0" w:space="0" w:color="auto"/>
        <w:left w:val="none" w:sz="0" w:space="0" w:color="auto"/>
        <w:bottom w:val="none" w:sz="0" w:space="0" w:color="auto"/>
        <w:right w:val="none" w:sz="0" w:space="0" w:color="auto"/>
      </w:divBdr>
    </w:div>
    <w:div w:id="728309939">
      <w:bodyDiv w:val="1"/>
      <w:marLeft w:val="0"/>
      <w:marRight w:val="0"/>
      <w:marTop w:val="0"/>
      <w:marBottom w:val="0"/>
      <w:divBdr>
        <w:top w:val="none" w:sz="0" w:space="0" w:color="auto"/>
        <w:left w:val="none" w:sz="0" w:space="0" w:color="auto"/>
        <w:bottom w:val="none" w:sz="0" w:space="0" w:color="auto"/>
        <w:right w:val="none" w:sz="0" w:space="0" w:color="auto"/>
      </w:divBdr>
    </w:div>
    <w:div w:id="17534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993</Words>
  <Characters>5762</Characters>
  <Application>Microsoft Office Word</Application>
  <DocSecurity>0</DocSecurity>
  <Lines>48</Lines>
  <Paragraphs>13</Paragraphs>
  <ScaleCrop>false</ScaleCrop>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2018-08-06T21:48:00Z</dcterms:created>
  <dcterms:modified xsi:type="dcterms:W3CDTF">2022-03-20T23:33:00Z</dcterms:modified>
</cp:coreProperties>
</file>