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700" w:rsidRDefault="00D56167" w:rsidP="00D56167">
      <w:pPr>
        <w:jc w:val="right"/>
      </w:pPr>
      <w:r>
        <w:t xml:space="preserve">Anexa </w:t>
      </w:r>
      <w:r w:rsidR="00FB5C6E">
        <w:t>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0"/>
        <w:gridCol w:w="8052"/>
      </w:tblGrid>
      <w:tr w:rsidR="008D5C33" w:rsidRPr="00AF615B" w:rsidTr="008D5C33">
        <w:trPr>
          <w:trHeight w:val="293"/>
        </w:trPr>
        <w:tc>
          <w:tcPr>
            <w:tcW w:w="5000" w:type="pct"/>
            <w:gridSpan w:val="2"/>
            <w:vMerge w:val="restart"/>
            <w:shd w:val="clear" w:color="auto" w:fill="auto"/>
            <w:noWrap/>
            <w:vAlign w:val="center"/>
            <w:hideMark/>
          </w:tcPr>
          <w:p w:rsidR="008D5C33" w:rsidRPr="00AF615B" w:rsidRDefault="008D5C33" w:rsidP="00EC0914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AF615B">
              <w:rPr>
                <w:rFonts w:eastAsia="Times New Roman" w:cs="Times New Roman"/>
                <w:color w:val="000000"/>
                <w:szCs w:val="24"/>
              </w:rPr>
              <w:t xml:space="preserve">Grila de evaluare </w:t>
            </w:r>
            <w:r w:rsidR="00EC0914" w:rsidRPr="00AF615B">
              <w:rPr>
                <w:rFonts w:eastAsia="Times New Roman" w:cs="Times New Roman"/>
                <w:color w:val="000000"/>
                <w:szCs w:val="24"/>
              </w:rPr>
              <w:t>pitch</w:t>
            </w:r>
          </w:p>
        </w:tc>
      </w:tr>
      <w:tr w:rsidR="008D5C33" w:rsidRPr="00AF615B" w:rsidTr="008D5C33">
        <w:trPr>
          <w:trHeight w:val="293"/>
        </w:trPr>
        <w:tc>
          <w:tcPr>
            <w:tcW w:w="5000" w:type="pct"/>
            <w:gridSpan w:val="2"/>
            <w:vMerge/>
            <w:vAlign w:val="center"/>
            <w:hideMark/>
          </w:tcPr>
          <w:p w:rsidR="008D5C33" w:rsidRPr="00AF615B" w:rsidRDefault="008D5C33" w:rsidP="008D5C33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8D5C33" w:rsidRPr="00AF615B" w:rsidTr="008D5C33">
        <w:trPr>
          <w:trHeight w:val="288"/>
        </w:trPr>
        <w:tc>
          <w:tcPr>
            <w:tcW w:w="644" w:type="pct"/>
            <w:shd w:val="clear" w:color="auto" w:fill="auto"/>
            <w:noWrap/>
            <w:vAlign w:val="center"/>
            <w:hideMark/>
          </w:tcPr>
          <w:p w:rsidR="008D5C33" w:rsidRPr="00AF615B" w:rsidRDefault="008D5C33" w:rsidP="008D5C33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AF615B">
              <w:rPr>
                <w:rFonts w:eastAsia="Times New Roman" w:cs="Times New Roman"/>
                <w:color w:val="000000"/>
                <w:szCs w:val="24"/>
              </w:rPr>
              <w:t>A.</w:t>
            </w:r>
          </w:p>
        </w:tc>
        <w:tc>
          <w:tcPr>
            <w:tcW w:w="4356" w:type="pct"/>
            <w:shd w:val="clear" w:color="auto" w:fill="auto"/>
            <w:noWrap/>
            <w:vAlign w:val="center"/>
            <w:hideMark/>
          </w:tcPr>
          <w:p w:rsidR="008D5C33" w:rsidRPr="00AF615B" w:rsidRDefault="008D5C33" w:rsidP="008D5C33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AF615B">
              <w:rPr>
                <w:rFonts w:eastAsia="Times New Roman" w:cs="Times New Roman"/>
                <w:color w:val="000000"/>
                <w:szCs w:val="24"/>
              </w:rPr>
              <w:t>Nr. inregistrare:</w:t>
            </w:r>
          </w:p>
        </w:tc>
      </w:tr>
      <w:tr w:rsidR="008D5C33" w:rsidRPr="00AF615B" w:rsidTr="008D5C33">
        <w:trPr>
          <w:trHeight w:val="288"/>
        </w:trPr>
        <w:tc>
          <w:tcPr>
            <w:tcW w:w="644" w:type="pct"/>
            <w:shd w:val="clear" w:color="auto" w:fill="auto"/>
            <w:noWrap/>
            <w:vAlign w:val="center"/>
            <w:hideMark/>
          </w:tcPr>
          <w:p w:rsidR="008D5C33" w:rsidRPr="00AF615B" w:rsidRDefault="008D5C33" w:rsidP="008D5C33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AF615B">
              <w:rPr>
                <w:rFonts w:eastAsia="Times New Roman" w:cs="Times New Roman"/>
                <w:color w:val="000000"/>
                <w:szCs w:val="24"/>
              </w:rPr>
              <w:t>B.</w:t>
            </w:r>
          </w:p>
        </w:tc>
        <w:tc>
          <w:tcPr>
            <w:tcW w:w="4356" w:type="pct"/>
            <w:shd w:val="clear" w:color="auto" w:fill="auto"/>
            <w:noWrap/>
            <w:vAlign w:val="center"/>
            <w:hideMark/>
          </w:tcPr>
          <w:p w:rsidR="008D5C33" w:rsidRPr="00AF615B" w:rsidRDefault="008D5C33" w:rsidP="008D5C33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AF615B">
              <w:rPr>
                <w:rFonts w:eastAsia="Times New Roman" w:cs="Times New Roman"/>
                <w:color w:val="000000"/>
                <w:szCs w:val="24"/>
              </w:rPr>
              <w:t>Solicitant:</w:t>
            </w:r>
          </w:p>
        </w:tc>
      </w:tr>
      <w:tr w:rsidR="008D5C33" w:rsidRPr="00AF615B" w:rsidTr="008D5C33">
        <w:trPr>
          <w:trHeight w:val="288"/>
        </w:trPr>
        <w:tc>
          <w:tcPr>
            <w:tcW w:w="644" w:type="pct"/>
            <w:shd w:val="clear" w:color="auto" w:fill="auto"/>
            <w:noWrap/>
            <w:vAlign w:val="center"/>
            <w:hideMark/>
          </w:tcPr>
          <w:p w:rsidR="008D5C33" w:rsidRPr="00AF615B" w:rsidRDefault="008D5C33" w:rsidP="008D5C33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AF615B">
              <w:rPr>
                <w:rFonts w:eastAsia="Times New Roman" w:cs="Times New Roman"/>
                <w:color w:val="000000"/>
                <w:szCs w:val="24"/>
              </w:rPr>
              <w:t>C.</w:t>
            </w:r>
          </w:p>
        </w:tc>
        <w:tc>
          <w:tcPr>
            <w:tcW w:w="4356" w:type="pct"/>
            <w:shd w:val="clear" w:color="auto" w:fill="auto"/>
            <w:noWrap/>
            <w:vAlign w:val="center"/>
            <w:hideMark/>
          </w:tcPr>
          <w:p w:rsidR="008D5C33" w:rsidRPr="00AF615B" w:rsidRDefault="008D5C33" w:rsidP="008D5C33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AF615B">
              <w:rPr>
                <w:rFonts w:eastAsia="Times New Roman" w:cs="Times New Roman"/>
                <w:color w:val="000000"/>
                <w:szCs w:val="24"/>
              </w:rPr>
              <w:t>Titlu proiect:</w:t>
            </w:r>
          </w:p>
        </w:tc>
      </w:tr>
      <w:tr w:rsidR="00EC0914" w:rsidRPr="00AF615B" w:rsidTr="008D5C33">
        <w:trPr>
          <w:trHeight w:val="288"/>
        </w:trPr>
        <w:tc>
          <w:tcPr>
            <w:tcW w:w="644" w:type="pct"/>
            <w:shd w:val="clear" w:color="auto" w:fill="auto"/>
            <w:noWrap/>
            <w:vAlign w:val="center"/>
            <w:hideMark/>
          </w:tcPr>
          <w:p w:rsidR="00EC0914" w:rsidRPr="00AF615B" w:rsidRDefault="00EC0914" w:rsidP="008D5C33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AF615B">
              <w:rPr>
                <w:rFonts w:eastAsia="Times New Roman" w:cs="Times New Roman"/>
                <w:color w:val="000000"/>
                <w:szCs w:val="24"/>
              </w:rPr>
              <w:t>D.</w:t>
            </w:r>
          </w:p>
        </w:tc>
        <w:tc>
          <w:tcPr>
            <w:tcW w:w="4356" w:type="pct"/>
            <w:shd w:val="clear" w:color="auto" w:fill="auto"/>
            <w:noWrap/>
            <w:vAlign w:val="center"/>
            <w:hideMark/>
          </w:tcPr>
          <w:p w:rsidR="00EC0914" w:rsidRPr="00AF615B" w:rsidRDefault="00EC0914" w:rsidP="00EC0914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AF615B">
              <w:rPr>
                <w:rFonts w:eastAsia="Times New Roman" w:cs="Times New Roman"/>
                <w:color w:val="000000"/>
                <w:szCs w:val="24"/>
              </w:rPr>
              <w:t>Data prezentării:</w:t>
            </w:r>
          </w:p>
        </w:tc>
      </w:tr>
    </w:tbl>
    <w:p w:rsidR="00C11A62" w:rsidRDefault="00C11A62" w:rsidP="00727492"/>
    <w:p w:rsidR="00EC0914" w:rsidRDefault="00EC0914" w:rsidP="00EC0914">
      <w:r>
        <w:t>Sistem de evaluare:</w:t>
      </w:r>
    </w:p>
    <w:p w:rsidR="00EC0914" w:rsidRDefault="00EC0914" w:rsidP="00EC0914">
      <w:r>
        <w:t xml:space="preserve">5 – foarte     slab </w:t>
      </w:r>
    </w:p>
    <w:p w:rsidR="00EC0914" w:rsidRDefault="00EC0914" w:rsidP="00EC0914">
      <w:r>
        <w:t>10 – slab</w:t>
      </w:r>
    </w:p>
    <w:p w:rsidR="00EC0914" w:rsidRDefault="00EC0914" w:rsidP="00EC0914">
      <w:r>
        <w:t>15 – satisfăcător</w:t>
      </w:r>
    </w:p>
    <w:p w:rsidR="00EC0914" w:rsidRDefault="00EC0914" w:rsidP="00EC0914">
      <w:r>
        <w:t>20 – bine</w:t>
      </w:r>
    </w:p>
    <w:p w:rsidR="00EC0914" w:rsidRDefault="00EC0914" w:rsidP="00EC0914">
      <w:r>
        <w:t>25 - foarte bine</w:t>
      </w:r>
    </w:p>
    <w:p w:rsidR="0022450B" w:rsidRDefault="0022450B" w:rsidP="0022450B">
      <w:pPr>
        <w:autoSpaceDE w:val="0"/>
        <w:autoSpaceDN w:val="0"/>
        <w:adjustRightInd w:val="0"/>
        <w:ind w:right="-52"/>
        <w:rPr>
          <w:szCs w:val="24"/>
        </w:rPr>
      </w:pPr>
    </w:p>
    <w:tbl>
      <w:tblPr>
        <w:tblW w:w="5000" w:type="pct"/>
        <w:tblLook w:val="04A0"/>
      </w:tblPr>
      <w:tblGrid>
        <w:gridCol w:w="843"/>
        <w:gridCol w:w="5050"/>
        <w:gridCol w:w="669"/>
        <w:gridCol w:w="669"/>
        <w:gridCol w:w="669"/>
        <w:gridCol w:w="670"/>
        <w:gridCol w:w="672"/>
      </w:tblGrid>
      <w:tr w:rsidR="00EC0914" w:rsidRPr="00FB5C6E" w:rsidTr="00EC0914">
        <w:trPr>
          <w:trHeight w:val="312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14" w:rsidRPr="00FB5C6E" w:rsidRDefault="00EC0914" w:rsidP="00FB5C6E">
            <w:pPr>
              <w:rPr>
                <w:rFonts w:eastAsia="Times New Roman"/>
              </w:rPr>
            </w:pPr>
            <w:r w:rsidRPr="00FB5C6E">
              <w:rPr>
                <w:rFonts w:eastAsia="Times New Roman"/>
              </w:rPr>
              <w:t>Nr.crt.</w:t>
            </w:r>
          </w:p>
        </w:tc>
        <w:tc>
          <w:tcPr>
            <w:tcW w:w="2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14" w:rsidRPr="00FB5C6E" w:rsidRDefault="00EC0914" w:rsidP="00FB5C6E">
            <w:pPr>
              <w:rPr>
                <w:rFonts w:eastAsia="Times New Roman"/>
              </w:rPr>
            </w:pPr>
            <w:r w:rsidRPr="00FB5C6E">
              <w:rPr>
                <w:rFonts w:eastAsia="Times New Roman"/>
              </w:rPr>
              <w:t>Criteriul</w:t>
            </w:r>
          </w:p>
        </w:tc>
        <w:tc>
          <w:tcPr>
            <w:tcW w:w="184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14" w:rsidRPr="00FB5C6E" w:rsidRDefault="00EC0914" w:rsidP="00FB5C6E">
            <w:pPr>
              <w:rPr>
                <w:rFonts w:eastAsia="Times New Roman"/>
              </w:rPr>
            </w:pPr>
            <w:r w:rsidRPr="00FB5C6E">
              <w:rPr>
                <w:rFonts w:eastAsia="Times New Roman"/>
              </w:rPr>
              <w:t>Punctaj</w:t>
            </w:r>
          </w:p>
        </w:tc>
      </w:tr>
      <w:tr w:rsidR="00EC0914" w:rsidRPr="00FB5C6E" w:rsidTr="00EC0914">
        <w:trPr>
          <w:trHeight w:val="312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14" w:rsidRPr="00FB5C6E" w:rsidRDefault="00EC0914" w:rsidP="00FB5C6E">
            <w:pPr>
              <w:rPr>
                <w:rFonts w:eastAsia="Times New Roman"/>
              </w:rPr>
            </w:pPr>
            <w:r w:rsidRPr="00FB5C6E">
              <w:rPr>
                <w:rFonts w:eastAsia="Times New Roman"/>
              </w:rPr>
              <w:t>1</w:t>
            </w:r>
          </w:p>
        </w:tc>
        <w:tc>
          <w:tcPr>
            <w:tcW w:w="2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14" w:rsidRPr="00FB5C6E" w:rsidRDefault="00EC0914" w:rsidP="00FB5C6E">
            <w:pPr>
              <w:rPr>
                <w:rFonts w:eastAsia="Times New Roman"/>
              </w:rPr>
            </w:pPr>
            <w:r w:rsidRPr="00FB5C6E">
              <w:rPr>
                <w:rFonts w:eastAsia="Times New Roman"/>
                <w:w w:val="90"/>
              </w:rPr>
              <w:t>1. Ideea de afacere a fost clar prezentată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14" w:rsidRPr="00FB5C6E" w:rsidRDefault="00EC0914" w:rsidP="00FB5C6E">
            <w:pPr>
              <w:rPr>
                <w:rFonts w:eastAsia="Times New Roman"/>
              </w:rPr>
            </w:pPr>
            <w:r w:rsidRPr="00FB5C6E">
              <w:rPr>
                <w:rFonts w:eastAsia="Times New Roman"/>
                <w:w w:val="79"/>
              </w:rPr>
              <w:t>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14" w:rsidRPr="00FB5C6E" w:rsidRDefault="00EC0914" w:rsidP="00FB5C6E">
            <w:pPr>
              <w:rPr>
                <w:rFonts w:eastAsia="Times New Roman"/>
              </w:rPr>
            </w:pPr>
            <w:r w:rsidRPr="00FB5C6E">
              <w:rPr>
                <w:rFonts w:eastAsia="Times New Roman"/>
                <w:w w:val="90"/>
              </w:rPr>
              <w:t>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14" w:rsidRPr="00FB5C6E" w:rsidRDefault="00EC0914" w:rsidP="00FB5C6E">
            <w:pPr>
              <w:rPr>
                <w:rFonts w:eastAsia="Times New Roman"/>
              </w:rPr>
            </w:pPr>
            <w:r w:rsidRPr="00FB5C6E">
              <w:rPr>
                <w:rFonts w:eastAsia="Times New Roman"/>
                <w:w w:val="90"/>
              </w:rPr>
              <w:t>15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14" w:rsidRPr="00FB5C6E" w:rsidRDefault="00EC0914" w:rsidP="00FB5C6E">
            <w:pPr>
              <w:rPr>
                <w:rFonts w:eastAsia="Times New Roman"/>
              </w:rPr>
            </w:pPr>
            <w:r w:rsidRPr="00FB5C6E">
              <w:rPr>
                <w:rFonts w:eastAsia="Times New Roman"/>
                <w:w w:val="75"/>
              </w:rPr>
              <w:t>20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14" w:rsidRPr="00FB5C6E" w:rsidRDefault="00EC0914" w:rsidP="00FB5C6E">
            <w:pPr>
              <w:rPr>
                <w:rFonts w:eastAsia="Times New Roman"/>
              </w:rPr>
            </w:pPr>
            <w:r w:rsidRPr="00FB5C6E">
              <w:rPr>
                <w:rFonts w:eastAsia="Times New Roman"/>
                <w:w w:val="75"/>
              </w:rPr>
              <w:t>25</w:t>
            </w:r>
          </w:p>
        </w:tc>
      </w:tr>
      <w:tr w:rsidR="00EC0914" w:rsidRPr="00FB5C6E" w:rsidTr="00EC0914">
        <w:trPr>
          <w:trHeight w:val="312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14" w:rsidRPr="00FB5C6E" w:rsidRDefault="00EC0914" w:rsidP="00FB5C6E">
            <w:pPr>
              <w:rPr>
                <w:rFonts w:eastAsia="Times New Roman"/>
              </w:rPr>
            </w:pPr>
            <w:r w:rsidRPr="00FB5C6E">
              <w:rPr>
                <w:rFonts w:eastAsia="Times New Roman"/>
              </w:rPr>
              <w:t>2</w:t>
            </w:r>
          </w:p>
        </w:tc>
        <w:tc>
          <w:tcPr>
            <w:tcW w:w="2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14" w:rsidRPr="00FB5C6E" w:rsidRDefault="00EC0914" w:rsidP="00FB5C6E">
            <w:pPr>
              <w:rPr>
                <w:rFonts w:eastAsia="Times New Roman"/>
              </w:rPr>
            </w:pPr>
            <w:r w:rsidRPr="00FB5C6E">
              <w:rPr>
                <w:rFonts w:eastAsia="Times New Roman"/>
                <w:w w:val="90"/>
              </w:rPr>
              <w:t>2. Afacerea are potențial de creștere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14" w:rsidRPr="00FB5C6E" w:rsidRDefault="00EC0914" w:rsidP="00FB5C6E">
            <w:pPr>
              <w:rPr>
                <w:rFonts w:eastAsia="Times New Roman"/>
              </w:rPr>
            </w:pPr>
            <w:r w:rsidRPr="00FB5C6E">
              <w:rPr>
                <w:rFonts w:eastAsia="Times New Roman"/>
                <w:w w:val="79"/>
              </w:rPr>
              <w:t>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14" w:rsidRPr="00FB5C6E" w:rsidRDefault="00EC0914" w:rsidP="00FB5C6E">
            <w:pPr>
              <w:rPr>
                <w:rFonts w:eastAsia="Times New Roman"/>
              </w:rPr>
            </w:pPr>
            <w:r w:rsidRPr="00FB5C6E">
              <w:rPr>
                <w:rFonts w:eastAsia="Times New Roman"/>
                <w:w w:val="90"/>
              </w:rPr>
              <w:t>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14" w:rsidRPr="00FB5C6E" w:rsidRDefault="00EC0914" w:rsidP="00FB5C6E">
            <w:pPr>
              <w:rPr>
                <w:rFonts w:eastAsia="Times New Roman"/>
              </w:rPr>
            </w:pPr>
            <w:r w:rsidRPr="00FB5C6E">
              <w:rPr>
                <w:rFonts w:eastAsia="Times New Roman"/>
                <w:w w:val="90"/>
              </w:rPr>
              <w:t>15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14" w:rsidRPr="00FB5C6E" w:rsidRDefault="00EC0914" w:rsidP="00FB5C6E">
            <w:pPr>
              <w:rPr>
                <w:rFonts w:eastAsia="Times New Roman"/>
              </w:rPr>
            </w:pPr>
            <w:r w:rsidRPr="00FB5C6E">
              <w:rPr>
                <w:rFonts w:eastAsia="Times New Roman"/>
                <w:w w:val="75"/>
              </w:rPr>
              <w:t>20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14" w:rsidRPr="00FB5C6E" w:rsidRDefault="00EC0914" w:rsidP="00FB5C6E">
            <w:pPr>
              <w:rPr>
                <w:rFonts w:eastAsia="Times New Roman"/>
              </w:rPr>
            </w:pPr>
            <w:r w:rsidRPr="00FB5C6E">
              <w:rPr>
                <w:rFonts w:eastAsia="Times New Roman"/>
                <w:w w:val="75"/>
              </w:rPr>
              <w:t>25</w:t>
            </w:r>
          </w:p>
        </w:tc>
      </w:tr>
      <w:tr w:rsidR="00EC0914" w:rsidRPr="00FB5C6E" w:rsidTr="00EC0914">
        <w:trPr>
          <w:trHeight w:val="312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14" w:rsidRPr="00FB5C6E" w:rsidRDefault="00EC0914" w:rsidP="00FB5C6E">
            <w:pPr>
              <w:rPr>
                <w:rFonts w:eastAsia="Times New Roman"/>
              </w:rPr>
            </w:pPr>
            <w:r w:rsidRPr="00FB5C6E">
              <w:rPr>
                <w:rFonts w:eastAsia="Times New Roman"/>
              </w:rPr>
              <w:t>3</w:t>
            </w:r>
          </w:p>
        </w:tc>
        <w:tc>
          <w:tcPr>
            <w:tcW w:w="2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14" w:rsidRPr="00FB5C6E" w:rsidRDefault="00EC0914" w:rsidP="00FB5C6E">
            <w:pPr>
              <w:rPr>
                <w:rFonts w:eastAsia="Times New Roman"/>
              </w:rPr>
            </w:pPr>
            <w:r w:rsidRPr="00FB5C6E">
              <w:rPr>
                <w:rFonts w:eastAsia="Times New Roman"/>
                <w:w w:val="90"/>
              </w:rPr>
              <w:t>3. Modelul generator de venit a fost clar descris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14" w:rsidRPr="00FB5C6E" w:rsidRDefault="00EC0914" w:rsidP="00FB5C6E">
            <w:pPr>
              <w:rPr>
                <w:rFonts w:eastAsia="Times New Roman"/>
              </w:rPr>
            </w:pPr>
            <w:r w:rsidRPr="00FB5C6E">
              <w:rPr>
                <w:rFonts w:eastAsia="Times New Roman"/>
                <w:w w:val="79"/>
              </w:rPr>
              <w:t>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14" w:rsidRPr="00FB5C6E" w:rsidRDefault="00EC0914" w:rsidP="00FB5C6E">
            <w:pPr>
              <w:rPr>
                <w:rFonts w:eastAsia="Times New Roman"/>
              </w:rPr>
            </w:pPr>
            <w:r w:rsidRPr="00FB5C6E">
              <w:rPr>
                <w:rFonts w:eastAsia="Times New Roman"/>
                <w:w w:val="90"/>
              </w:rPr>
              <w:t>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14" w:rsidRPr="00FB5C6E" w:rsidRDefault="00EC0914" w:rsidP="00FB5C6E">
            <w:pPr>
              <w:rPr>
                <w:rFonts w:eastAsia="Times New Roman"/>
              </w:rPr>
            </w:pPr>
            <w:r w:rsidRPr="00FB5C6E">
              <w:rPr>
                <w:rFonts w:eastAsia="Times New Roman"/>
                <w:w w:val="90"/>
              </w:rPr>
              <w:t>15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14" w:rsidRPr="00FB5C6E" w:rsidRDefault="00EC0914" w:rsidP="00FB5C6E">
            <w:pPr>
              <w:rPr>
                <w:rFonts w:eastAsia="Times New Roman"/>
              </w:rPr>
            </w:pPr>
            <w:r w:rsidRPr="00FB5C6E">
              <w:rPr>
                <w:rFonts w:eastAsia="Times New Roman"/>
                <w:w w:val="75"/>
              </w:rPr>
              <w:t>20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14" w:rsidRPr="00FB5C6E" w:rsidRDefault="00EC0914" w:rsidP="00FB5C6E">
            <w:pPr>
              <w:rPr>
                <w:rFonts w:eastAsia="Times New Roman"/>
              </w:rPr>
            </w:pPr>
            <w:r w:rsidRPr="00FB5C6E">
              <w:rPr>
                <w:rFonts w:eastAsia="Times New Roman"/>
                <w:w w:val="75"/>
              </w:rPr>
              <w:t>25</w:t>
            </w:r>
          </w:p>
        </w:tc>
      </w:tr>
      <w:tr w:rsidR="00EC0914" w:rsidRPr="00FB5C6E" w:rsidTr="00EC0914">
        <w:trPr>
          <w:trHeight w:val="312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914" w:rsidRPr="00FB5C6E" w:rsidRDefault="00EC0914" w:rsidP="00FB5C6E">
            <w:pPr>
              <w:rPr>
                <w:rFonts w:eastAsia="Times New Roman"/>
              </w:rPr>
            </w:pPr>
            <w:r w:rsidRPr="00FB5C6E">
              <w:rPr>
                <w:rFonts w:eastAsia="Times New Roman"/>
              </w:rPr>
              <w:t>4</w:t>
            </w:r>
          </w:p>
        </w:tc>
        <w:tc>
          <w:tcPr>
            <w:tcW w:w="2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14" w:rsidRPr="00FB5C6E" w:rsidRDefault="00EC0914" w:rsidP="00FB5C6E">
            <w:pPr>
              <w:rPr>
                <w:rFonts w:eastAsia="Times New Roman"/>
              </w:rPr>
            </w:pPr>
            <w:r w:rsidRPr="00FB5C6E">
              <w:rPr>
                <w:rFonts w:eastAsia="Times New Roman"/>
                <w:w w:val="85"/>
              </w:rPr>
              <w:t>4. Prezentarea a fost convingătoare și susținută în timpul alocat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14" w:rsidRPr="00FB5C6E" w:rsidRDefault="00EC0914" w:rsidP="00FB5C6E">
            <w:pPr>
              <w:rPr>
                <w:rFonts w:eastAsia="Times New Roman"/>
              </w:rPr>
            </w:pPr>
            <w:r w:rsidRPr="00FB5C6E">
              <w:rPr>
                <w:rFonts w:eastAsia="Times New Roman"/>
                <w:w w:val="79"/>
              </w:rPr>
              <w:t>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14" w:rsidRPr="00FB5C6E" w:rsidRDefault="00EC0914" w:rsidP="00FB5C6E">
            <w:pPr>
              <w:rPr>
                <w:rFonts w:eastAsia="Times New Roman"/>
              </w:rPr>
            </w:pPr>
            <w:r w:rsidRPr="00FB5C6E">
              <w:rPr>
                <w:rFonts w:eastAsia="Times New Roman"/>
                <w:w w:val="90"/>
              </w:rPr>
              <w:t>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14" w:rsidRPr="00FB5C6E" w:rsidRDefault="00EC0914" w:rsidP="00FB5C6E">
            <w:pPr>
              <w:rPr>
                <w:rFonts w:eastAsia="Times New Roman"/>
              </w:rPr>
            </w:pPr>
            <w:r w:rsidRPr="00FB5C6E">
              <w:rPr>
                <w:rFonts w:eastAsia="Times New Roman"/>
                <w:w w:val="90"/>
              </w:rPr>
              <w:t>15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14" w:rsidRPr="00FB5C6E" w:rsidRDefault="00EC0914" w:rsidP="00FB5C6E">
            <w:pPr>
              <w:rPr>
                <w:rFonts w:eastAsia="Times New Roman"/>
              </w:rPr>
            </w:pPr>
            <w:r w:rsidRPr="00FB5C6E">
              <w:rPr>
                <w:rFonts w:eastAsia="Times New Roman"/>
                <w:w w:val="75"/>
              </w:rPr>
              <w:t>20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14" w:rsidRPr="00FB5C6E" w:rsidRDefault="00EC0914" w:rsidP="00FB5C6E">
            <w:pPr>
              <w:rPr>
                <w:rFonts w:eastAsia="Times New Roman"/>
              </w:rPr>
            </w:pPr>
            <w:r w:rsidRPr="00FB5C6E">
              <w:rPr>
                <w:rFonts w:eastAsia="Times New Roman"/>
                <w:w w:val="75"/>
              </w:rPr>
              <w:t>25</w:t>
            </w:r>
          </w:p>
        </w:tc>
      </w:tr>
      <w:tr w:rsidR="00EC0914" w:rsidRPr="00FB5C6E" w:rsidTr="00EC0914">
        <w:trPr>
          <w:trHeight w:val="312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14" w:rsidRPr="00FB5C6E" w:rsidRDefault="00EC0914" w:rsidP="00FB5C6E">
            <w:pPr>
              <w:rPr>
                <w:rFonts w:eastAsia="Times New Roman"/>
              </w:rPr>
            </w:pPr>
            <w:r w:rsidRPr="00FB5C6E">
              <w:rPr>
                <w:rFonts w:eastAsia="Times New Roman"/>
              </w:rPr>
              <w:t>5</w:t>
            </w:r>
          </w:p>
        </w:tc>
        <w:tc>
          <w:tcPr>
            <w:tcW w:w="2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14" w:rsidRPr="00FB5C6E" w:rsidRDefault="00EC0914" w:rsidP="00FB5C6E">
            <w:pPr>
              <w:rPr>
                <w:rFonts w:eastAsia="Times New Roman"/>
              </w:rPr>
            </w:pPr>
            <w:r w:rsidRPr="00FB5C6E">
              <w:rPr>
                <w:rFonts w:eastAsia="Times New Roman"/>
              </w:rPr>
              <w:t>Total</w:t>
            </w:r>
          </w:p>
        </w:tc>
        <w:tc>
          <w:tcPr>
            <w:tcW w:w="184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14" w:rsidRPr="00FB5C6E" w:rsidRDefault="00EC0914" w:rsidP="00FB5C6E">
            <w:pPr>
              <w:rPr>
                <w:rFonts w:eastAsia="Times New Roman"/>
              </w:rPr>
            </w:pPr>
            <w:r w:rsidRPr="00FB5C6E">
              <w:rPr>
                <w:rFonts w:eastAsia="Times New Roman"/>
              </w:rPr>
              <w:t> </w:t>
            </w:r>
          </w:p>
        </w:tc>
      </w:tr>
    </w:tbl>
    <w:p w:rsidR="0022450B" w:rsidRDefault="0022450B" w:rsidP="0022450B">
      <w:pPr>
        <w:pStyle w:val="ListParagraph"/>
      </w:pPr>
    </w:p>
    <w:p w:rsidR="00EC0914" w:rsidRDefault="00EC0914" w:rsidP="00EC0914">
      <w:pPr>
        <w:pStyle w:val="ListParagraph"/>
      </w:pPr>
      <w:r>
        <w:t>Puncte tari ale prezentării:</w:t>
      </w:r>
    </w:p>
    <w:p w:rsidR="00EC0914" w:rsidRDefault="00EC0914" w:rsidP="00EC0914">
      <w:pPr>
        <w:pStyle w:val="ListParagraph"/>
      </w:pPr>
    </w:p>
    <w:p w:rsidR="00EC0914" w:rsidRDefault="00EC0914" w:rsidP="00EC0914">
      <w:pPr>
        <w:pStyle w:val="ListParagraph"/>
      </w:pPr>
    </w:p>
    <w:p w:rsidR="00EC0914" w:rsidRDefault="00EC0914" w:rsidP="00EC0914">
      <w:pPr>
        <w:pStyle w:val="ListParagraph"/>
      </w:pPr>
    </w:p>
    <w:p w:rsidR="00EC0914" w:rsidRDefault="00EC0914" w:rsidP="00EC0914">
      <w:pPr>
        <w:pStyle w:val="ListParagraph"/>
      </w:pPr>
    </w:p>
    <w:p w:rsidR="00EC0914" w:rsidRDefault="00EC0914" w:rsidP="00EC0914">
      <w:pPr>
        <w:pStyle w:val="ListParagraph"/>
      </w:pPr>
    </w:p>
    <w:p w:rsidR="00EC0914" w:rsidRDefault="00EC0914" w:rsidP="00EC0914">
      <w:pPr>
        <w:pStyle w:val="ListParagraph"/>
      </w:pPr>
    </w:p>
    <w:p w:rsidR="00EC0914" w:rsidRDefault="00EC0914" w:rsidP="00EC0914">
      <w:pPr>
        <w:pStyle w:val="ListParagraph"/>
      </w:pPr>
    </w:p>
    <w:p w:rsidR="00EC0914" w:rsidRDefault="00EC0914" w:rsidP="00EC0914">
      <w:pPr>
        <w:pStyle w:val="ListParagraph"/>
      </w:pPr>
      <w:r>
        <w:t>Puncte slabe ale prezentării:</w:t>
      </w:r>
    </w:p>
    <w:p w:rsidR="00EC0914" w:rsidRDefault="00EC0914" w:rsidP="00EC0914">
      <w:pPr>
        <w:pStyle w:val="ListParagraph"/>
      </w:pPr>
    </w:p>
    <w:p w:rsidR="00EC0914" w:rsidRDefault="00EC0914" w:rsidP="00EC0914">
      <w:pPr>
        <w:pStyle w:val="ListParagraph"/>
      </w:pPr>
    </w:p>
    <w:p w:rsidR="00EC0914" w:rsidRDefault="00EC0914" w:rsidP="00EC0914">
      <w:pPr>
        <w:pStyle w:val="ListParagraph"/>
      </w:pPr>
    </w:p>
    <w:p w:rsidR="00EC0914" w:rsidRDefault="00EC0914" w:rsidP="00EC0914">
      <w:pPr>
        <w:pStyle w:val="ListParagraph"/>
      </w:pPr>
    </w:p>
    <w:p w:rsidR="00EC0914" w:rsidRDefault="00EC0914" w:rsidP="00EC0914">
      <w:pPr>
        <w:pStyle w:val="ListParagraph"/>
      </w:pPr>
    </w:p>
    <w:p w:rsidR="00EC0914" w:rsidRDefault="00EC0914" w:rsidP="00EC0914">
      <w:pPr>
        <w:pStyle w:val="ListParagraph"/>
      </w:pPr>
    </w:p>
    <w:p w:rsidR="00EC0914" w:rsidRDefault="00EC0914" w:rsidP="00EC0914">
      <w:pPr>
        <w:pStyle w:val="ListParagraph"/>
      </w:pPr>
    </w:p>
    <w:p w:rsidR="00EC0914" w:rsidRDefault="00EC0914" w:rsidP="00EC0914">
      <w:pPr>
        <w:pStyle w:val="ListParagraph"/>
      </w:pPr>
      <w:r>
        <w:t xml:space="preserve">Evaluator 1 (nume, semnătură): </w:t>
      </w:r>
      <w:r>
        <w:tab/>
      </w:r>
      <w:r>
        <w:tab/>
      </w:r>
      <w:r>
        <w:tab/>
        <w:t xml:space="preserve">Evaluator 2 (nume, semnătură): </w:t>
      </w:r>
    </w:p>
    <w:p w:rsidR="00EC0914" w:rsidRDefault="00EC0914" w:rsidP="00EC0914">
      <w:pPr>
        <w:pStyle w:val="ListParagraph"/>
      </w:pPr>
    </w:p>
    <w:sectPr w:rsidR="00EC0914" w:rsidSect="008D5C33">
      <w:headerReference w:type="default" r:id="rId7"/>
      <w:footerReference w:type="default" r:id="rId8"/>
      <w:pgSz w:w="11906" w:h="16838" w:code="9"/>
      <w:pgMar w:top="1440" w:right="1440" w:bottom="1440" w:left="1440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0C83" w:rsidRDefault="002A0C83" w:rsidP="00D56167">
      <w:r>
        <w:separator/>
      </w:r>
    </w:p>
  </w:endnote>
  <w:endnote w:type="continuationSeparator" w:id="1">
    <w:p w:rsidR="002A0C83" w:rsidRDefault="002A0C83" w:rsidP="00D561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97346"/>
      <w:docPartObj>
        <w:docPartGallery w:val="Page Numbers (Bottom of Page)"/>
        <w:docPartUnique/>
      </w:docPartObj>
    </w:sdtPr>
    <w:sdtContent>
      <w:p w:rsidR="00FB5C6E" w:rsidRPr="00A639FD" w:rsidRDefault="00FB5C6E" w:rsidP="00FB5C6E">
        <w:pPr>
          <w:pStyle w:val="Footer"/>
          <w:jc w:val="center"/>
          <w:rPr>
            <w:i/>
          </w:rPr>
        </w:pPr>
        <w:r w:rsidRPr="00A639FD">
          <w:rPr>
            <w:i/>
            <w:noProof/>
          </w:rPr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1814945</wp:posOffset>
              </wp:positionH>
              <wp:positionV relativeFrom="paragraph">
                <wp:posOffset>249325</wp:posOffset>
              </wp:positionV>
              <wp:extent cx="1974273" cy="678873"/>
              <wp:effectExtent l="0" t="0" r="0" b="0"/>
              <wp:wrapNone/>
              <wp:docPr id="1417" name="Imagin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74273" cy="67887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A639FD">
          <w:rPr>
            <w:rFonts w:ascii="Calibri" w:eastAsia="Calibri" w:hAnsi="Calibri" w:cs="Calibri"/>
            <w:i/>
            <w:sz w:val="22"/>
          </w:rPr>
          <w:t>Proiect co-finanţat din ProgramulOperaţional Capital Uman 2014-2020</w:t>
        </w:r>
      </w:p>
      <w:p w:rsidR="00FB5C6E" w:rsidRDefault="00FB5C6E" w:rsidP="00FB5C6E">
        <w:pPr>
          <w:spacing w:line="259" w:lineRule="auto"/>
          <w:ind w:left="2"/>
          <w:jc w:val="left"/>
        </w:pPr>
      </w:p>
      <w:p w:rsidR="00F20F87" w:rsidRDefault="00F20F87">
        <w:pPr>
          <w:pStyle w:val="Footer"/>
          <w:jc w:val="right"/>
        </w:pPr>
      </w:p>
      <w:p w:rsidR="00F20F87" w:rsidRDefault="00760A12" w:rsidP="00FB5C6E">
        <w:pPr>
          <w:pStyle w:val="Footer"/>
          <w:jc w:val="right"/>
        </w:pPr>
        <w:fldSimple w:instr=" PAGE   \* MERGEFORMAT ">
          <w:r w:rsidR="00FB5C6E">
            <w:rPr>
              <w:noProof/>
            </w:rPr>
            <w:t>1</w:t>
          </w:r>
        </w:fldSimple>
      </w:p>
    </w:sdtContent>
  </w:sdt>
  <w:p w:rsidR="00D56167" w:rsidRDefault="00D5616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0C83" w:rsidRDefault="002A0C83" w:rsidP="00D56167">
      <w:r>
        <w:separator/>
      </w:r>
    </w:p>
  </w:footnote>
  <w:footnote w:type="continuationSeparator" w:id="1">
    <w:p w:rsidR="002A0C83" w:rsidRDefault="002A0C83" w:rsidP="00D561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167" w:rsidRDefault="00D56167" w:rsidP="00D56167">
    <w:pPr>
      <w:pStyle w:val="Header"/>
      <w:tabs>
        <w:tab w:val="left" w:pos="4788"/>
      </w:tabs>
      <w:jc w:val="center"/>
    </w:pPr>
    <w:r>
      <w:rPr>
        <w:noProof/>
      </w:rPr>
      <w:drawing>
        <wp:inline distT="0" distB="0" distL="0" distR="0">
          <wp:extent cx="5165725" cy="101536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5725" cy="1015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56167" w:rsidRDefault="00D5616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C50D20"/>
    <w:multiLevelType w:val="hybridMultilevel"/>
    <w:tmpl w:val="665E836A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9B5529"/>
    <w:multiLevelType w:val="hybridMultilevel"/>
    <w:tmpl w:val="ABCE8F7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56167"/>
    <w:rsid w:val="000015C5"/>
    <w:rsid w:val="000F7FF4"/>
    <w:rsid w:val="0022450B"/>
    <w:rsid w:val="00270631"/>
    <w:rsid w:val="00286E60"/>
    <w:rsid w:val="002A0C83"/>
    <w:rsid w:val="002C4C66"/>
    <w:rsid w:val="002F69F6"/>
    <w:rsid w:val="00312CFD"/>
    <w:rsid w:val="00463FE4"/>
    <w:rsid w:val="00474700"/>
    <w:rsid w:val="0048449E"/>
    <w:rsid w:val="004B683B"/>
    <w:rsid w:val="0062108E"/>
    <w:rsid w:val="00672CAB"/>
    <w:rsid w:val="006C45B9"/>
    <w:rsid w:val="00727492"/>
    <w:rsid w:val="00760A12"/>
    <w:rsid w:val="00772D5D"/>
    <w:rsid w:val="00782013"/>
    <w:rsid w:val="008532AA"/>
    <w:rsid w:val="00896448"/>
    <w:rsid w:val="008D5C33"/>
    <w:rsid w:val="00917764"/>
    <w:rsid w:val="00917D4F"/>
    <w:rsid w:val="00932D6A"/>
    <w:rsid w:val="00933A25"/>
    <w:rsid w:val="009C4721"/>
    <w:rsid w:val="009F251C"/>
    <w:rsid w:val="009F7720"/>
    <w:rsid w:val="00A82B62"/>
    <w:rsid w:val="00AF615B"/>
    <w:rsid w:val="00C11A62"/>
    <w:rsid w:val="00C5556D"/>
    <w:rsid w:val="00C92F03"/>
    <w:rsid w:val="00D041B4"/>
    <w:rsid w:val="00D56167"/>
    <w:rsid w:val="00DE5541"/>
    <w:rsid w:val="00EC0914"/>
    <w:rsid w:val="00F20F87"/>
    <w:rsid w:val="00FB5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A62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561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56167"/>
  </w:style>
  <w:style w:type="paragraph" w:styleId="Footer">
    <w:name w:val="footer"/>
    <w:basedOn w:val="Normal"/>
    <w:link w:val="FooterChar"/>
    <w:uiPriority w:val="99"/>
    <w:unhideWhenUsed/>
    <w:rsid w:val="00D561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6167"/>
  </w:style>
  <w:style w:type="paragraph" w:styleId="BalloonText">
    <w:name w:val="Balloon Text"/>
    <w:basedOn w:val="Normal"/>
    <w:link w:val="BalloonTextChar"/>
    <w:uiPriority w:val="99"/>
    <w:semiHidden/>
    <w:unhideWhenUsed/>
    <w:rsid w:val="00D561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1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1A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96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26</cp:revision>
  <dcterms:created xsi:type="dcterms:W3CDTF">2018-08-06T21:48:00Z</dcterms:created>
  <dcterms:modified xsi:type="dcterms:W3CDTF">2022-03-20T21:45:00Z</dcterms:modified>
</cp:coreProperties>
</file>